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CC5" w:rsidRPr="000A04E6" w:rsidRDefault="00807CC5" w:rsidP="00807CC5">
      <w:pPr>
        <w:widowControl w:val="0"/>
        <w:autoSpaceDE w:val="0"/>
        <w:autoSpaceDN w:val="0"/>
        <w:spacing w:after="0" w:line="280" w:lineRule="exact"/>
        <w:ind w:left="5664" w:firstLine="708"/>
        <w:jc w:val="both"/>
        <w:rPr>
          <w:rFonts w:eastAsia="Times New Roman" w:cs="Times New Roman"/>
          <w:szCs w:val="30"/>
          <w:lang w:val="be-BY" w:eastAsia="ru-RU"/>
        </w:rPr>
      </w:pPr>
      <w:r w:rsidRPr="000A04E6">
        <w:rPr>
          <w:rFonts w:eastAsia="Times New Roman" w:cs="Times New Roman"/>
          <w:szCs w:val="30"/>
          <w:lang w:val="be-BY" w:eastAsia="ru-RU"/>
        </w:rPr>
        <w:t>ЗАЦВЕРДЖАНА</w:t>
      </w:r>
    </w:p>
    <w:p w:rsidR="00807CC5" w:rsidRPr="000A04E6" w:rsidRDefault="00807CC5" w:rsidP="00807CC5">
      <w:pPr>
        <w:widowControl w:val="0"/>
        <w:autoSpaceDE w:val="0"/>
        <w:autoSpaceDN w:val="0"/>
        <w:spacing w:after="0" w:line="280" w:lineRule="exact"/>
        <w:ind w:left="5664" w:firstLine="708"/>
        <w:jc w:val="both"/>
        <w:rPr>
          <w:rFonts w:eastAsia="Times New Roman" w:cs="Times New Roman"/>
          <w:szCs w:val="30"/>
          <w:lang w:val="be-BY" w:eastAsia="ru-RU"/>
        </w:rPr>
      </w:pPr>
      <w:r w:rsidRPr="000A04E6">
        <w:rPr>
          <w:rFonts w:eastAsia="Times New Roman" w:cs="Times New Roman"/>
          <w:szCs w:val="30"/>
          <w:lang w:val="be-BY" w:eastAsia="ru-RU"/>
        </w:rPr>
        <w:t>Загад</w:t>
      </w:r>
    </w:p>
    <w:p w:rsidR="00807CC5" w:rsidRPr="000A04E6" w:rsidRDefault="00807CC5" w:rsidP="00807CC5">
      <w:pPr>
        <w:widowControl w:val="0"/>
        <w:autoSpaceDE w:val="0"/>
        <w:autoSpaceDN w:val="0"/>
        <w:spacing w:after="0" w:line="280" w:lineRule="exact"/>
        <w:ind w:left="5664" w:firstLine="708"/>
        <w:jc w:val="both"/>
        <w:rPr>
          <w:rFonts w:eastAsia="Times New Roman" w:cs="Times New Roman"/>
          <w:szCs w:val="30"/>
          <w:lang w:val="be-BY" w:eastAsia="ru-RU"/>
        </w:rPr>
      </w:pPr>
      <w:r w:rsidRPr="000A04E6">
        <w:rPr>
          <w:rFonts w:eastAsia="Times New Roman" w:cs="Times New Roman"/>
          <w:szCs w:val="30"/>
          <w:lang w:val="be-BY" w:eastAsia="ru-RU"/>
        </w:rPr>
        <w:t>Мiнiстэрства культуры</w:t>
      </w:r>
    </w:p>
    <w:p w:rsidR="00807CC5" w:rsidRPr="000A04E6" w:rsidRDefault="00807CC5" w:rsidP="00807CC5">
      <w:pPr>
        <w:widowControl w:val="0"/>
        <w:autoSpaceDE w:val="0"/>
        <w:autoSpaceDN w:val="0"/>
        <w:spacing w:after="0" w:line="280" w:lineRule="exact"/>
        <w:ind w:left="5664" w:firstLine="708"/>
        <w:jc w:val="both"/>
        <w:rPr>
          <w:rFonts w:eastAsia="Times New Roman" w:cs="Times New Roman"/>
          <w:szCs w:val="30"/>
          <w:lang w:val="be-BY" w:eastAsia="ru-RU"/>
        </w:rPr>
      </w:pPr>
      <w:r w:rsidRPr="000A04E6">
        <w:rPr>
          <w:rFonts w:eastAsia="Times New Roman" w:cs="Times New Roman"/>
          <w:szCs w:val="30"/>
          <w:lang w:val="be-BY" w:eastAsia="ru-RU"/>
        </w:rPr>
        <w:t>Рэспублiкi Беларусь</w:t>
      </w:r>
    </w:p>
    <w:p w:rsidR="00E57AC2" w:rsidRPr="000A04E6" w:rsidRDefault="00E57AC2" w:rsidP="0088374D">
      <w:pPr>
        <w:widowControl w:val="0"/>
        <w:autoSpaceDE w:val="0"/>
        <w:autoSpaceDN w:val="0"/>
        <w:spacing w:after="0" w:line="280" w:lineRule="exact"/>
        <w:ind w:left="7080" w:firstLine="708"/>
        <w:jc w:val="both"/>
        <w:rPr>
          <w:rFonts w:eastAsia="Times New Roman" w:cs="Times New Roman"/>
          <w:szCs w:val="30"/>
          <w:lang w:val="be-BY" w:eastAsia="ru-RU"/>
        </w:rPr>
      </w:pPr>
      <w:r w:rsidRPr="000A04E6">
        <w:rPr>
          <w:rFonts w:eastAsia="Times New Roman" w:cs="Times New Roman"/>
          <w:szCs w:val="30"/>
          <w:lang w:val="be-BY" w:eastAsia="ru-RU"/>
        </w:rPr>
        <w:t>№</w:t>
      </w:r>
      <w:r w:rsidR="008022B5" w:rsidRPr="000A04E6">
        <w:rPr>
          <w:rFonts w:eastAsia="Times New Roman" w:cs="Times New Roman"/>
          <w:szCs w:val="30"/>
          <w:lang w:val="be-BY" w:eastAsia="ru-RU"/>
        </w:rPr>
        <w:t xml:space="preserve"> </w:t>
      </w:r>
    </w:p>
    <w:p w:rsidR="00807CC5" w:rsidRPr="000A04E6" w:rsidRDefault="00807CC5" w:rsidP="00807CC5">
      <w:pPr>
        <w:widowControl w:val="0"/>
        <w:autoSpaceDE w:val="0"/>
        <w:autoSpaceDN w:val="0"/>
        <w:spacing w:after="0" w:line="240" w:lineRule="auto"/>
        <w:jc w:val="center"/>
        <w:rPr>
          <w:rFonts w:eastAsia="Times New Roman" w:cs="Times New Roman"/>
          <w:b/>
          <w:szCs w:val="30"/>
          <w:lang w:val="be-BY" w:eastAsia="ru-RU"/>
        </w:rPr>
      </w:pPr>
      <w:bookmarkStart w:id="0" w:name="P33"/>
      <w:bookmarkEnd w:id="0"/>
    </w:p>
    <w:p w:rsidR="00807CC5" w:rsidRPr="000A04E6" w:rsidRDefault="00807CC5" w:rsidP="0086750F">
      <w:pPr>
        <w:widowControl w:val="0"/>
        <w:autoSpaceDE w:val="0"/>
        <w:autoSpaceDN w:val="0"/>
        <w:spacing w:after="0" w:line="240" w:lineRule="auto"/>
        <w:rPr>
          <w:rFonts w:eastAsia="Times New Roman" w:cs="Times New Roman"/>
          <w:szCs w:val="30"/>
          <w:lang w:val="be-BY" w:eastAsia="ru-RU"/>
        </w:rPr>
      </w:pPr>
      <w:r w:rsidRPr="000A04E6">
        <w:rPr>
          <w:rFonts w:eastAsia="Times New Roman" w:cs="Times New Roman"/>
          <w:szCs w:val="30"/>
          <w:lang w:val="be-BY" w:eastAsia="ru-RU"/>
        </w:rPr>
        <w:t>ІНСТРУКЦЫЯ</w:t>
      </w:r>
    </w:p>
    <w:tbl>
      <w:tblPr>
        <w:tblW w:w="0" w:type="auto"/>
        <w:tblLook w:val="00A0" w:firstRow="1" w:lastRow="0" w:firstColumn="1" w:lastColumn="0" w:noHBand="0" w:noVBand="0"/>
      </w:tblPr>
      <w:tblGrid>
        <w:gridCol w:w="5529"/>
      </w:tblGrid>
      <w:tr w:rsidR="00807CC5" w:rsidRPr="000A04E6" w:rsidTr="00C566F2">
        <w:tc>
          <w:tcPr>
            <w:tcW w:w="5529" w:type="dxa"/>
          </w:tcPr>
          <w:p w:rsidR="00807CC5" w:rsidRPr="000A04E6" w:rsidRDefault="00807CC5" w:rsidP="0088374D">
            <w:pPr>
              <w:tabs>
                <w:tab w:val="left" w:pos="567"/>
              </w:tabs>
              <w:spacing w:after="0" w:line="280" w:lineRule="exact"/>
              <w:ind w:left="-105"/>
              <w:jc w:val="both"/>
              <w:rPr>
                <w:rFonts w:eastAsia="Calibri" w:cs="Times New Roman"/>
                <w:spacing w:val="-6"/>
                <w:szCs w:val="30"/>
                <w:lang w:val="be-BY"/>
              </w:rPr>
            </w:pPr>
            <w:r w:rsidRPr="000A04E6">
              <w:rPr>
                <w:rFonts w:eastAsia="Calibri" w:cs="Times New Roman"/>
                <w:spacing w:val="-6"/>
                <w:szCs w:val="30"/>
                <w:lang w:val="be-BY"/>
              </w:rPr>
              <w:t xml:space="preserve">аб парадку арганiзацыi i правядзення </w:t>
            </w:r>
            <w:r w:rsidR="003639F0" w:rsidRPr="000A04E6">
              <w:rPr>
                <w:rFonts w:eastAsia="Calibri" w:cs="Times New Roman"/>
                <w:spacing w:val="-6"/>
                <w:szCs w:val="30"/>
                <w:lang w:val="be-BY"/>
              </w:rPr>
              <w:t>р</w:t>
            </w:r>
            <w:r w:rsidRPr="000A04E6">
              <w:rPr>
                <w:rFonts w:eastAsia="Calibri" w:cs="Times New Roman"/>
                <w:spacing w:val="-6"/>
                <w:szCs w:val="30"/>
                <w:lang w:val="be-BY"/>
              </w:rPr>
              <w:t>эспублiканскага конкурсу тэатральнага мастацтва «Нацыянальная тэатральная прэмiя»</w:t>
            </w:r>
            <w:r w:rsidR="0095462A" w:rsidRPr="000A04E6">
              <w:rPr>
                <w:rFonts w:eastAsia="Calibri" w:cs="Times New Roman"/>
                <w:spacing w:val="-6"/>
                <w:szCs w:val="30"/>
                <w:lang w:val="be-BY"/>
              </w:rPr>
              <w:t xml:space="preserve"> у 202</w:t>
            </w:r>
            <w:r w:rsidR="0088374D" w:rsidRPr="000A04E6">
              <w:rPr>
                <w:rFonts w:eastAsia="Calibri" w:cs="Times New Roman"/>
                <w:spacing w:val="-6"/>
                <w:szCs w:val="30"/>
                <w:lang w:val="be-BY"/>
              </w:rPr>
              <w:t>3</w:t>
            </w:r>
            <w:r w:rsidRPr="000A04E6">
              <w:rPr>
                <w:rFonts w:eastAsia="Calibri" w:cs="Times New Roman"/>
                <w:spacing w:val="-6"/>
                <w:szCs w:val="30"/>
                <w:lang w:val="be-BY"/>
              </w:rPr>
              <w:t xml:space="preserve"> годзе</w:t>
            </w:r>
          </w:p>
        </w:tc>
      </w:tr>
    </w:tbl>
    <w:p w:rsidR="00807CC5" w:rsidRPr="000A04E6" w:rsidRDefault="00807CC5" w:rsidP="00274F71">
      <w:pPr>
        <w:widowControl w:val="0"/>
        <w:autoSpaceDE w:val="0"/>
        <w:autoSpaceDN w:val="0"/>
        <w:spacing w:after="0" w:line="240" w:lineRule="auto"/>
        <w:ind w:firstLine="709"/>
        <w:rPr>
          <w:rFonts w:eastAsia="Times New Roman" w:cs="Times New Roman"/>
          <w:szCs w:val="30"/>
          <w:lang w:val="be-BY" w:eastAsia="ru-RU"/>
        </w:rPr>
      </w:pPr>
    </w:p>
    <w:p w:rsidR="00807CC5" w:rsidRPr="000A04E6" w:rsidRDefault="00807CC5" w:rsidP="00ED52A1">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 xml:space="preserve">1. Дадзеная Інструкцыя распрацавана </w:t>
      </w:r>
      <w:r w:rsidR="00DB29BE" w:rsidRPr="000A04E6">
        <w:rPr>
          <w:rFonts w:eastAsia="Times New Roman" w:cs="Times New Roman"/>
          <w:szCs w:val="30"/>
          <w:lang w:val="be-BY" w:eastAsia="ru-RU"/>
        </w:rPr>
        <w:t>на падставе</w:t>
      </w:r>
      <w:r w:rsidRPr="000A04E6">
        <w:rPr>
          <w:rFonts w:eastAsia="Times New Roman" w:cs="Times New Roman"/>
          <w:szCs w:val="30"/>
          <w:lang w:val="be-BY" w:eastAsia="ru-RU"/>
        </w:rPr>
        <w:t xml:space="preserve"> </w:t>
      </w:r>
      <w:r w:rsidR="00DB29BE" w:rsidRPr="000A04E6">
        <w:rPr>
          <w:rFonts w:eastAsia="Times New Roman" w:cs="Times New Roman"/>
          <w:szCs w:val="30"/>
          <w:lang w:val="be-BY" w:eastAsia="ru-RU"/>
        </w:rPr>
        <w:t xml:space="preserve">падпункта 4.1 пункта 4 артыкула 210 Кодекса Рэспублики Беларусь аб культуры, </w:t>
      </w:r>
      <w:r w:rsidR="00F0411A" w:rsidRPr="000A04E6">
        <w:rPr>
          <w:rFonts w:eastAsia="Times New Roman" w:cs="Times New Roman"/>
          <w:szCs w:val="30"/>
          <w:lang w:val="be-BY" w:eastAsia="ru-RU"/>
        </w:rPr>
        <w:t>падпункта</w:t>
      </w:r>
      <w:r w:rsidR="0079724C" w:rsidRPr="000A04E6">
        <w:rPr>
          <w:rFonts w:eastAsia="Times New Roman" w:cs="Times New Roman"/>
          <w:szCs w:val="30"/>
          <w:lang w:val="be-BY" w:eastAsia="ru-RU"/>
        </w:rPr>
        <w:t xml:space="preserve"> 5.42 пункта 5 Палажэння аб Міністэрстве культуры, зацверджанага пастановай Савета Міністраў Рэспублікі Беларусь </w:t>
      </w:r>
      <w:r w:rsidR="006373BB" w:rsidRPr="000A04E6">
        <w:rPr>
          <w:rFonts w:eastAsia="Times New Roman" w:cs="Times New Roman"/>
          <w:szCs w:val="30"/>
          <w:lang w:val="be-BY" w:eastAsia="ru-RU"/>
        </w:rPr>
        <w:br/>
      </w:r>
      <w:r w:rsidR="0079724C" w:rsidRPr="000A04E6">
        <w:rPr>
          <w:rFonts w:eastAsia="Times New Roman" w:cs="Times New Roman"/>
          <w:szCs w:val="30"/>
          <w:lang w:val="be-BY" w:eastAsia="ru-RU"/>
        </w:rPr>
        <w:t>ад 17 студзеня 2017 г. № 40</w:t>
      </w:r>
      <w:r w:rsidRPr="000A04E6">
        <w:rPr>
          <w:rFonts w:eastAsia="Times New Roman" w:cs="Times New Roman"/>
          <w:szCs w:val="30"/>
          <w:lang w:val="be-BY" w:eastAsia="ru-RU"/>
        </w:rPr>
        <w:t xml:space="preserve">, </w:t>
      </w:r>
      <w:r w:rsidR="00DB29BE" w:rsidRPr="000A04E6">
        <w:rPr>
          <w:rFonts w:eastAsia="Times New Roman" w:cs="Times New Roman"/>
          <w:szCs w:val="30"/>
          <w:lang w:val="be-BY" w:eastAsia="ru-RU"/>
        </w:rPr>
        <w:t xml:space="preserve">пункта 87 </w:t>
      </w:r>
      <w:r w:rsidR="00E57AC2" w:rsidRPr="000A04E6">
        <w:rPr>
          <w:rFonts w:eastAsia="Times New Roman" w:cs="Times New Roman"/>
          <w:szCs w:val="30"/>
          <w:lang w:val="be-BY" w:eastAsia="ru-RU"/>
        </w:rPr>
        <w:t>п</w:t>
      </w:r>
      <w:r w:rsidR="00ED52A1" w:rsidRPr="000A04E6">
        <w:rPr>
          <w:rFonts w:eastAsia="Times New Roman" w:cs="Times New Roman"/>
          <w:szCs w:val="30"/>
          <w:lang w:val="be-BY" w:eastAsia="ru-RU"/>
        </w:rPr>
        <w:t xml:space="preserve">ераліку асобных міжнародных </w:t>
      </w:r>
      <w:r w:rsidR="006373BB" w:rsidRPr="000A04E6">
        <w:rPr>
          <w:rFonts w:eastAsia="Times New Roman" w:cs="Times New Roman"/>
          <w:szCs w:val="30"/>
          <w:lang w:val="be-BY" w:eastAsia="ru-RU"/>
        </w:rPr>
        <w:br/>
      </w:r>
      <w:r w:rsidR="00ED52A1" w:rsidRPr="000A04E6">
        <w:rPr>
          <w:rFonts w:eastAsia="Times New Roman" w:cs="Times New Roman"/>
          <w:szCs w:val="30"/>
          <w:lang w:val="be-BY" w:eastAsia="ru-RU"/>
        </w:rPr>
        <w:t>і рэспубліканскіх цэнтралізаваных культурных мерапрыемстваў, якія праводзяцца на тэрыторыі Рэспублікі Беларусь</w:t>
      </w:r>
      <w:r w:rsidR="00DB29BE" w:rsidRPr="000A04E6">
        <w:rPr>
          <w:rFonts w:eastAsia="Times New Roman" w:cs="Times New Roman"/>
          <w:szCs w:val="30"/>
          <w:lang w:val="be-BY" w:eastAsia="ru-RU"/>
        </w:rPr>
        <w:t xml:space="preserve">, зацверджанага </w:t>
      </w:r>
      <w:r w:rsidRPr="000A04E6">
        <w:rPr>
          <w:rFonts w:eastAsia="Times New Roman" w:cs="Times New Roman"/>
          <w:szCs w:val="30"/>
          <w:lang w:val="be-BY" w:eastAsia="ru-RU"/>
        </w:rPr>
        <w:t>пастановай Савета Міністраў Рэспублікі Беларусь ад 2 красавіка 2015 г. № 263</w:t>
      </w:r>
      <w:r w:rsidR="00E57AC2" w:rsidRPr="000A04E6">
        <w:rPr>
          <w:rFonts w:eastAsia="Times New Roman" w:cs="Times New Roman"/>
          <w:szCs w:val="30"/>
          <w:lang w:val="be-BY" w:eastAsia="ru-RU"/>
        </w:rPr>
        <w:t>,</w:t>
      </w:r>
      <w:r w:rsidRPr="000A04E6">
        <w:rPr>
          <w:rFonts w:eastAsia="Times New Roman" w:cs="Times New Roman"/>
          <w:szCs w:val="30"/>
          <w:lang w:val="be-BY" w:eastAsia="ru-RU"/>
        </w:rPr>
        <w:t xml:space="preserve"> </w:t>
      </w:r>
      <w:r w:rsidR="006373BB" w:rsidRPr="000A04E6">
        <w:rPr>
          <w:rFonts w:eastAsia="Times New Roman" w:cs="Times New Roman"/>
          <w:szCs w:val="30"/>
          <w:lang w:val="be-BY" w:eastAsia="ru-RU"/>
        </w:rPr>
        <w:br/>
      </w:r>
      <w:r w:rsidRPr="000A04E6">
        <w:rPr>
          <w:rFonts w:eastAsia="Times New Roman" w:cs="Times New Roman"/>
          <w:szCs w:val="30"/>
          <w:lang w:val="be-BY" w:eastAsia="ru-RU"/>
        </w:rPr>
        <w:t>і ўстанаўлівае парадак арганізацыі</w:t>
      </w:r>
      <w:r w:rsidR="0079724C" w:rsidRPr="000A04E6">
        <w:rPr>
          <w:rFonts w:eastAsia="Times New Roman" w:cs="Times New Roman"/>
          <w:szCs w:val="30"/>
          <w:lang w:val="be-BY" w:eastAsia="ru-RU"/>
        </w:rPr>
        <w:t xml:space="preserve"> </w:t>
      </w:r>
      <w:r w:rsidRPr="000A04E6">
        <w:rPr>
          <w:rFonts w:eastAsia="Times New Roman" w:cs="Times New Roman"/>
          <w:szCs w:val="30"/>
          <w:lang w:val="be-BY" w:eastAsia="ru-RU"/>
        </w:rPr>
        <w:t xml:space="preserve">і правядзення </w:t>
      </w:r>
      <w:r w:rsidR="003639F0" w:rsidRPr="000A04E6">
        <w:rPr>
          <w:rFonts w:eastAsia="Times New Roman" w:cs="Times New Roman"/>
          <w:szCs w:val="30"/>
          <w:lang w:val="be-BY" w:eastAsia="ru-RU"/>
        </w:rPr>
        <w:t>р</w:t>
      </w:r>
      <w:r w:rsidRPr="000A04E6">
        <w:rPr>
          <w:rFonts w:eastAsia="Times New Roman" w:cs="Times New Roman"/>
          <w:szCs w:val="30"/>
          <w:lang w:val="be-BY" w:eastAsia="ru-RU"/>
        </w:rPr>
        <w:t xml:space="preserve">эспублiканскага конкурсу тэатральнага мастацтва «Нацыянальная тэатральная прэмiя» </w:t>
      </w:r>
      <w:r w:rsidR="00644CCE">
        <w:rPr>
          <w:rFonts w:eastAsia="Times New Roman" w:cs="Times New Roman"/>
          <w:szCs w:val="30"/>
          <w:lang w:val="be-BY" w:eastAsia="ru-RU"/>
        </w:rPr>
        <w:br/>
      </w:r>
      <w:r w:rsidR="0095462A" w:rsidRPr="000A04E6">
        <w:rPr>
          <w:rFonts w:eastAsia="Times New Roman" w:cs="Times New Roman"/>
          <w:szCs w:val="30"/>
          <w:lang w:val="be-BY" w:eastAsia="ru-RU"/>
        </w:rPr>
        <w:t>у 202</w:t>
      </w:r>
      <w:r w:rsidR="00C8597A" w:rsidRPr="000A04E6">
        <w:rPr>
          <w:rFonts w:eastAsia="Times New Roman" w:cs="Times New Roman"/>
          <w:szCs w:val="30"/>
          <w:lang w:val="be-BY" w:eastAsia="ru-RU"/>
        </w:rPr>
        <w:t>3</w:t>
      </w:r>
      <w:r w:rsidRPr="000A04E6">
        <w:rPr>
          <w:rFonts w:eastAsia="Times New Roman" w:cs="Times New Roman"/>
          <w:szCs w:val="30"/>
          <w:lang w:val="be-BY" w:eastAsia="ru-RU"/>
        </w:rPr>
        <w:t xml:space="preserve"> годзе (далей</w:t>
      </w:r>
      <w:r w:rsidR="0086750F" w:rsidRPr="000A04E6">
        <w:rPr>
          <w:rFonts w:eastAsia="Times New Roman" w:cs="Times New Roman"/>
          <w:szCs w:val="30"/>
          <w:lang w:val="be-BY" w:eastAsia="ru-RU"/>
        </w:rPr>
        <w:t xml:space="preserve"> – </w:t>
      </w:r>
      <w:r w:rsidRPr="000A04E6">
        <w:rPr>
          <w:rFonts w:eastAsia="Times New Roman" w:cs="Times New Roman"/>
          <w:szCs w:val="30"/>
          <w:lang w:val="be-BY" w:eastAsia="ru-RU"/>
        </w:rPr>
        <w:t>конкурс).</w:t>
      </w:r>
    </w:p>
    <w:p w:rsidR="00807CC5" w:rsidRPr="000A04E6" w:rsidRDefault="00807CC5" w:rsidP="00926BCB">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2. Конкурс праводзiцца ў мэтах:</w:t>
      </w:r>
    </w:p>
    <w:p w:rsidR="00807CC5" w:rsidRPr="000A04E6" w:rsidRDefault="00807CC5" w:rsidP="00926BCB">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 xml:space="preserve">адраджэння, развiцця, папулярызацыi лепшых традыцый </w:t>
      </w:r>
      <w:r w:rsidR="006373BB" w:rsidRPr="000A04E6">
        <w:rPr>
          <w:rFonts w:eastAsia="Times New Roman" w:cs="Times New Roman"/>
          <w:szCs w:val="30"/>
          <w:lang w:val="be-BY" w:eastAsia="ru-RU"/>
        </w:rPr>
        <w:br/>
      </w:r>
      <w:r w:rsidRPr="000A04E6">
        <w:rPr>
          <w:rFonts w:eastAsia="Times New Roman" w:cs="Times New Roman"/>
          <w:szCs w:val="30"/>
          <w:lang w:val="be-BY" w:eastAsia="ru-RU"/>
        </w:rPr>
        <w:t xml:space="preserve">i дасягненняў нацыянальнага тэатральнага мастацтва, далучэння да </w:t>
      </w:r>
      <w:r w:rsidR="006373BB" w:rsidRPr="000A04E6">
        <w:rPr>
          <w:rFonts w:eastAsia="Times New Roman" w:cs="Times New Roman"/>
          <w:szCs w:val="30"/>
          <w:lang w:val="be-BY" w:eastAsia="ru-RU"/>
        </w:rPr>
        <w:br/>
      </w:r>
      <w:r w:rsidRPr="000A04E6">
        <w:rPr>
          <w:rFonts w:eastAsia="Times New Roman" w:cs="Times New Roman"/>
          <w:szCs w:val="30"/>
          <w:lang w:val="be-BY" w:eastAsia="ru-RU"/>
        </w:rPr>
        <w:t>iх шырокiх слаёў грамадства;</w:t>
      </w:r>
    </w:p>
    <w:p w:rsidR="00807CC5" w:rsidRPr="000A04E6" w:rsidRDefault="00807CC5" w:rsidP="00926BCB">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паказу дасягненняў у галiне тэатральнага мастацтва;</w:t>
      </w:r>
    </w:p>
    <w:p w:rsidR="00807CC5" w:rsidRPr="000A04E6" w:rsidRDefault="00807CC5" w:rsidP="00926BCB">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павышэння выканальнiцкага майстэрства ўдзельнiкаў конкурсу</w:t>
      </w:r>
      <w:r w:rsidR="00E57AC2" w:rsidRPr="000A04E6">
        <w:rPr>
          <w:rFonts w:eastAsia="Times New Roman" w:cs="Times New Roman"/>
          <w:szCs w:val="30"/>
          <w:lang w:val="be-BY" w:eastAsia="ru-RU"/>
        </w:rPr>
        <w:t>;</w:t>
      </w:r>
    </w:p>
    <w:p w:rsidR="00807CC5" w:rsidRPr="000A04E6" w:rsidRDefault="00807CC5" w:rsidP="00926BCB">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выяўлення i падтрымкi таленавiтай моладзi.</w:t>
      </w:r>
    </w:p>
    <w:p w:rsidR="00DE4495" w:rsidRPr="000A04E6" w:rsidRDefault="00DE4495" w:rsidP="00DE4495">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 xml:space="preserve">3. У конкурсе могуць прымаць удзел </w:t>
      </w:r>
      <w:r w:rsidR="00753224">
        <w:rPr>
          <w:rFonts w:eastAsia="Times New Roman" w:cs="Times New Roman"/>
          <w:szCs w:val="30"/>
          <w:lang w:val="be-BY" w:eastAsia="ru-RU"/>
        </w:rPr>
        <w:t>зарэгістраваныя у Рэспубліке Беларусь</w:t>
      </w:r>
      <w:r w:rsidR="00C21BBD">
        <w:rPr>
          <w:rFonts w:eastAsia="Times New Roman" w:cs="Times New Roman"/>
          <w:szCs w:val="30"/>
          <w:lang w:val="be-BY" w:eastAsia="ru-RU"/>
        </w:rPr>
        <w:t xml:space="preserve"> </w:t>
      </w:r>
      <w:r w:rsidRPr="000A04E6">
        <w:rPr>
          <w:rFonts w:eastAsia="Times New Roman" w:cs="Times New Roman"/>
          <w:szCs w:val="30"/>
          <w:lang w:val="be-BY" w:eastAsia="ru-RU"/>
        </w:rPr>
        <w:t xml:space="preserve">тэатральна-відовішчныя арганізацыі, іншыя арганізацыі культуры розных формаў уласнасці, </w:t>
      </w:r>
      <w:r w:rsidR="00753224">
        <w:rPr>
          <w:rFonts w:eastAsia="Times New Roman" w:cs="Times New Roman"/>
          <w:szCs w:val="30"/>
          <w:lang w:val="be-BY" w:eastAsia="ru-RU"/>
        </w:rPr>
        <w:t>індывідуальныя прадпрымальнікі</w:t>
      </w:r>
      <w:r w:rsidR="00C21BBD">
        <w:rPr>
          <w:rFonts w:eastAsia="Times New Roman" w:cs="Times New Roman"/>
          <w:szCs w:val="30"/>
          <w:lang w:val="be-BY" w:eastAsia="ru-RU"/>
        </w:rPr>
        <w:t>,</w:t>
      </w:r>
      <w:r w:rsidR="00C21BBD" w:rsidRPr="00C21BBD">
        <w:rPr>
          <w:rFonts w:eastAsia="Times New Roman" w:cs="Times New Roman"/>
          <w:szCs w:val="30"/>
          <w:lang w:val="be-BY" w:eastAsia="ru-RU"/>
        </w:rPr>
        <w:t xml:space="preserve"> </w:t>
      </w:r>
      <w:r w:rsidRPr="000A04E6">
        <w:rPr>
          <w:rFonts w:eastAsia="Times New Roman" w:cs="Times New Roman"/>
          <w:szCs w:val="30"/>
          <w:lang w:val="be-BY" w:eastAsia="ru-RU"/>
        </w:rPr>
        <w:t xml:space="preserve">якія ажыццяўляюць </w:t>
      </w:r>
      <w:r w:rsidR="00A27485">
        <w:rPr>
          <w:rFonts w:eastAsia="Times New Roman" w:cs="Times New Roman"/>
          <w:szCs w:val="30"/>
          <w:lang w:val="be-BY" w:eastAsia="ru-RU"/>
        </w:rPr>
        <w:t xml:space="preserve">прафесийную </w:t>
      </w:r>
      <w:r w:rsidRPr="000A04E6">
        <w:rPr>
          <w:rFonts w:eastAsia="Times New Roman" w:cs="Times New Roman"/>
          <w:szCs w:val="30"/>
          <w:lang w:val="be-BY" w:eastAsia="ru-RU"/>
        </w:rPr>
        <w:t xml:space="preserve">творчую дзейнасць, звязаную з пастаноўкай спектакляў, установы адукацыі ў сферы культуры (далей – удзельнікі конкурсу) з </w:t>
      </w:r>
      <w:r w:rsidRPr="000A04E6">
        <w:rPr>
          <w:lang w:val="be-BY"/>
        </w:rPr>
        <w:t xml:space="preserve">спектаклямі, </w:t>
      </w:r>
      <w:r w:rsidRPr="000A04E6">
        <w:rPr>
          <w:rFonts w:eastAsia="Times New Roman" w:cs="Times New Roman"/>
          <w:szCs w:val="30"/>
          <w:lang w:val="be-BY" w:eastAsia="ru-RU"/>
        </w:rPr>
        <w:t xml:space="preserve">прэм’ера якіх у Рэспубліцы Беларусь адбылася на працягу </w:t>
      </w:r>
      <w:r w:rsidR="008464C8" w:rsidRPr="000A04E6">
        <w:rPr>
          <w:rFonts w:eastAsia="Times New Roman" w:cs="Times New Roman"/>
          <w:szCs w:val="30"/>
          <w:lang w:val="be-BY" w:eastAsia="ru-RU"/>
        </w:rPr>
        <w:t xml:space="preserve">з 1 </w:t>
      </w:r>
      <w:r w:rsidR="00C8597A" w:rsidRPr="000A04E6">
        <w:rPr>
          <w:rFonts w:eastAsia="Times New Roman" w:cs="Times New Roman"/>
          <w:szCs w:val="30"/>
          <w:lang w:val="be-BY" w:eastAsia="ru-RU"/>
        </w:rPr>
        <w:t>сакавіка</w:t>
      </w:r>
      <w:r w:rsidR="008464C8" w:rsidRPr="000A04E6">
        <w:rPr>
          <w:rFonts w:eastAsia="Times New Roman" w:cs="Times New Roman"/>
          <w:szCs w:val="30"/>
          <w:lang w:val="be-BY" w:eastAsia="ru-RU"/>
        </w:rPr>
        <w:t xml:space="preserve"> </w:t>
      </w:r>
      <w:r w:rsidR="004D2508" w:rsidRPr="000A04E6">
        <w:rPr>
          <w:rFonts w:eastAsia="Times New Roman" w:cs="Times New Roman"/>
          <w:szCs w:val="30"/>
          <w:lang w:val="be-BY" w:eastAsia="ru-RU"/>
        </w:rPr>
        <w:t>2021</w:t>
      </w:r>
      <w:r w:rsidR="008464C8" w:rsidRPr="000A04E6">
        <w:rPr>
          <w:rFonts w:eastAsia="Times New Roman" w:cs="Times New Roman"/>
          <w:szCs w:val="30"/>
          <w:lang w:val="be-BY" w:eastAsia="ru-RU"/>
        </w:rPr>
        <w:t xml:space="preserve"> года </w:t>
      </w:r>
      <w:r w:rsidR="004D2508" w:rsidRPr="000A04E6">
        <w:rPr>
          <w:rFonts w:eastAsia="Times New Roman" w:cs="Times New Roman"/>
          <w:szCs w:val="30"/>
          <w:lang w:val="be-BY" w:eastAsia="ru-RU"/>
        </w:rPr>
        <w:t>па 1 красавіка 2023 года</w:t>
      </w:r>
      <w:r w:rsidR="00E57AC2" w:rsidRPr="000A04E6">
        <w:rPr>
          <w:rFonts w:eastAsia="Times New Roman" w:cs="Times New Roman"/>
          <w:szCs w:val="30"/>
          <w:lang w:val="be-BY" w:eastAsia="ru-RU"/>
        </w:rPr>
        <w:t xml:space="preserve"> (далей – конкурс</w:t>
      </w:r>
      <w:r w:rsidRPr="000A04E6">
        <w:rPr>
          <w:rFonts w:eastAsia="Times New Roman" w:cs="Times New Roman"/>
          <w:szCs w:val="30"/>
          <w:lang w:val="be-BY" w:eastAsia="ru-RU"/>
        </w:rPr>
        <w:t xml:space="preserve">ны перыяд). </w:t>
      </w:r>
    </w:p>
    <w:p w:rsidR="00DE4495" w:rsidRPr="000A04E6" w:rsidRDefault="00DE4495" w:rsidP="00DE4495">
      <w:pPr>
        <w:widowControl w:val="0"/>
        <w:autoSpaceDE w:val="0"/>
        <w:autoSpaceDN w:val="0"/>
        <w:spacing w:after="0" w:line="240" w:lineRule="auto"/>
        <w:ind w:firstLine="709"/>
        <w:jc w:val="both"/>
        <w:rPr>
          <w:lang w:val="be-BY"/>
        </w:rPr>
      </w:pPr>
      <w:r w:rsidRPr="000A04E6">
        <w:rPr>
          <w:rFonts w:eastAsia="Times New Roman" w:cs="Times New Roman"/>
          <w:szCs w:val="30"/>
          <w:lang w:val="be-BY" w:eastAsia="ru-RU"/>
        </w:rPr>
        <w:t>Пры гэтым ад аднаго ўдзельніка конкурсу можа быць вылучана не больш, чым па два спектаклі ў адной асноўнай намінацыі.</w:t>
      </w:r>
    </w:p>
    <w:p w:rsidR="00F0411A" w:rsidRPr="000A04E6" w:rsidRDefault="00DE4495" w:rsidP="00926BCB">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4</w:t>
      </w:r>
      <w:r w:rsidR="00807CC5" w:rsidRPr="000A04E6">
        <w:rPr>
          <w:rFonts w:eastAsia="Times New Roman" w:cs="Times New Roman"/>
          <w:szCs w:val="30"/>
          <w:lang w:val="be-BY" w:eastAsia="ru-RU"/>
        </w:rPr>
        <w:t xml:space="preserve">. </w:t>
      </w:r>
      <w:r w:rsidR="008F08F2" w:rsidRPr="008F08F2">
        <w:rPr>
          <w:rFonts w:eastAsia="Times New Roman" w:cs="Times New Roman"/>
          <w:szCs w:val="30"/>
          <w:lang w:val="be-BY" w:eastAsia="ru-RU"/>
        </w:rPr>
        <w:t xml:space="preserve">Арганiзатарамі </w:t>
      </w:r>
      <w:r w:rsidR="008F08F2">
        <w:rPr>
          <w:rFonts w:eastAsia="Times New Roman" w:cs="Times New Roman"/>
          <w:szCs w:val="30"/>
          <w:lang w:val="be-BY" w:eastAsia="ru-RU"/>
        </w:rPr>
        <w:t>конкурсу</w:t>
      </w:r>
      <w:r w:rsidR="008F08F2" w:rsidRPr="008F08F2">
        <w:rPr>
          <w:rFonts w:eastAsia="Times New Roman" w:cs="Times New Roman"/>
          <w:szCs w:val="30"/>
          <w:lang w:val="be-BY" w:eastAsia="ru-RU"/>
        </w:rPr>
        <w:t xml:space="preserve"> з’яўляюцца Мiнiстэрства культуры Рэспублiкi Беларусь, аблвыканкамы, Мінскі гарвыканкам </w:t>
      </w:r>
      <w:r w:rsidR="00807CC5" w:rsidRPr="000A04E6">
        <w:rPr>
          <w:rFonts w:eastAsia="Times New Roman" w:cs="Times New Roman"/>
          <w:szCs w:val="30"/>
          <w:lang w:val="be-BY" w:eastAsia="ru-RU"/>
        </w:rPr>
        <w:t xml:space="preserve">(далей – арганiзатары). </w:t>
      </w:r>
      <w:r w:rsidR="00753224">
        <w:rPr>
          <w:rFonts w:eastAsia="Times New Roman" w:cs="Times New Roman"/>
          <w:szCs w:val="30"/>
          <w:lang w:val="be-BY" w:eastAsia="ru-RU"/>
        </w:rPr>
        <w:br/>
      </w:r>
    </w:p>
    <w:p w:rsidR="00BE4F18" w:rsidRPr="000A04E6" w:rsidRDefault="00DE4495" w:rsidP="00BE4F18">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lastRenderedPageBreak/>
        <w:t>5</w:t>
      </w:r>
      <w:r w:rsidR="00BE4F18" w:rsidRPr="000A04E6">
        <w:rPr>
          <w:rFonts w:eastAsia="Times New Roman" w:cs="Times New Roman"/>
          <w:szCs w:val="30"/>
          <w:lang w:val="be-BY" w:eastAsia="ru-RU"/>
        </w:rPr>
        <w:t xml:space="preserve">. Для непасрэднага кiраўнiцтва арганiзацыяй i правядзеннем конкурсу ствараецца арганiзацыйны камiтэт, якi фармiруецца </w:t>
      </w:r>
      <w:r w:rsidR="001835F9" w:rsidRPr="000A04E6">
        <w:rPr>
          <w:rFonts w:eastAsia="Times New Roman" w:cs="Times New Roman"/>
          <w:szCs w:val="30"/>
          <w:lang w:val="be-BY" w:eastAsia="ru-RU"/>
        </w:rPr>
        <w:br/>
      </w:r>
      <w:r w:rsidR="00BE4F18" w:rsidRPr="000A04E6">
        <w:rPr>
          <w:rFonts w:eastAsia="Times New Roman" w:cs="Times New Roman"/>
          <w:szCs w:val="30"/>
          <w:lang w:val="be-BY" w:eastAsia="ru-RU"/>
        </w:rPr>
        <w:t xml:space="preserve">з прадстаўнiкоў арганізатараў, іншых дзяржаўных органаў (з iх згоды) </w:t>
      </w:r>
      <w:r w:rsidR="001835F9" w:rsidRPr="000A04E6">
        <w:rPr>
          <w:rFonts w:eastAsia="Times New Roman" w:cs="Times New Roman"/>
          <w:szCs w:val="30"/>
          <w:lang w:val="be-BY" w:eastAsia="ru-RU"/>
        </w:rPr>
        <w:br/>
      </w:r>
      <w:r w:rsidR="00BE4F18" w:rsidRPr="000A04E6">
        <w:rPr>
          <w:rFonts w:eastAsia="Times New Roman" w:cs="Times New Roman"/>
          <w:szCs w:val="30"/>
          <w:lang w:val="be-BY" w:eastAsia="ru-RU"/>
        </w:rPr>
        <w:t xml:space="preserve">i зацiкаўленых арганiзацый, фiзiчных асоб, якiя прымаюць удзел </w:t>
      </w:r>
      <w:r w:rsidR="001835F9" w:rsidRPr="000A04E6">
        <w:rPr>
          <w:rFonts w:eastAsia="Times New Roman" w:cs="Times New Roman"/>
          <w:szCs w:val="30"/>
          <w:lang w:val="be-BY" w:eastAsia="ru-RU"/>
        </w:rPr>
        <w:br/>
      </w:r>
      <w:r w:rsidR="00BE4F18" w:rsidRPr="000A04E6">
        <w:rPr>
          <w:rFonts w:eastAsia="Times New Roman" w:cs="Times New Roman"/>
          <w:szCs w:val="30"/>
          <w:lang w:val="be-BY" w:eastAsia="ru-RU"/>
        </w:rPr>
        <w:t xml:space="preserve">у правядзеннi конкурсу. Персанальны склад арганiзацыйнага камiтэта </w:t>
      </w:r>
      <w:r w:rsidR="00C21BBD">
        <w:rPr>
          <w:rFonts w:eastAsia="Times New Roman" w:cs="Times New Roman"/>
          <w:szCs w:val="30"/>
          <w:lang w:val="be-BY" w:eastAsia="ru-RU"/>
        </w:rPr>
        <w:t>вызнач</w:t>
      </w:r>
      <w:r w:rsidR="00BE4F18" w:rsidRPr="000A04E6">
        <w:rPr>
          <w:rFonts w:eastAsia="Times New Roman" w:cs="Times New Roman"/>
          <w:szCs w:val="30"/>
          <w:lang w:val="be-BY" w:eastAsia="ru-RU"/>
        </w:rPr>
        <w:t xml:space="preserve">аецца </w:t>
      </w:r>
      <w:r w:rsidR="008F08F2">
        <w:rPr>
          <w:rFonts w:eastAsia="Times New Roman" w:cs="Times New Roman"/>
          <w:szCs w:val="30"/>
          <w:lang w:val="be-BY" w:eastAsia="ru-RU"/>
        </w:rPr>
        <w:t>загадам Міністэрства культуры</w:t>
      </w:r>
      <w:r w:rsidR="00BE4F18" w:rsidRPr="000A04E6">
        <w:rPr>
          <w:rFonts w:eastAsia="Times New Roman" w:cs="Times New Roman"/>
          <w:szCs w:val="30"/>
          <w:lang w:val="be-BY" w:eastAsia="ru-RU"/>
        </w:rPr>
        <w:t>.</w:t>
      </w:r>
    </w:p>
    <w:p w:rsidR="00BE4F18" w:rsidRPr="000A04E6" w:rsidRDefault="00DE4495" w:rsidP="00BE4F18">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6</w:t>
      </w:r>
      <w:r w:rsidR="00BE4F18" w:rsidRPr="000A04E6">
        <w:rPr>
          <w:rFonts w:eastAsia="Times New Roman" w:cs="Times New Roman"/>
          <w:szCs w:val="30"/>
          <w:lang w:val="be-BY" w:eastAsia="ru-RU"/>
        </w:rPr>
        <w:t>. Арганiзацыйны камiтэт (далей – аргкамітэт):</w:t>
      </w:r>
    </w:p>
    <w:p w:rsidR="00BE4F18" w:rsidRPr="000A04E6" w:rsidRDefault="00BE4F18" w:rsidP="00BE4F18">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ажыццяўляе непасрэднае кiраўнiцтва арганізацы</w:t>
      </w:r>
      <w:r w:rsidR="00E57AC2" w:rsidRPr="000A04E6">
        <w:rPr>
          <w:rFonts w:eastAsia="Times New Roman" w:cs="Times New Roman"/>
          <w:szCs w:val="30"/>
          <w:lang w:val="be-BY" w:eastAsia="ru-RU"/>
        </w:rPr>
        <w:t>я</w:t>
      </w:r>
      <w:r w:rsidRPr="000A04E6">
        <w:rPr>
          <w:rFonts w:eastAsia="Times New Roman" w:cs="Times New Roman"/>
          <w:szCs w:val="30"/>
          <w:lang w:val="be-BY" w:eastAsia="ru-RU"/>
        </w:rPr>
        <w:t>й i правядзеннем конкурсу;</w:t>
      </w:r>
    </w:p>
    <w:p w:rsidR="00BE4F18" w:rsidRPr="000A04E6" w:rsidRDefault="00BE4F18" w:rsidP="00BE4F18">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зацвярджае персанальныя склады адборачных камісій і журы конкурсу;</w:t>
      </w:r>
    </w:p>
    <w:p w:rsidR="00BE4F18" w:rsidRPr="008A3753" w:rsidRDefault="008A3753" w:rsidP="00BE4F18">
      <w:pPr>
        <w:widowControl w:val="0"/>
        <w:autoSpaceDE w:val="0"/>
        <w:autoSpaceDN w:val="0"/>
        <w:spacing w:after="0" w:line="240" w:lineRule="auto"/>
        <w:ind w:firstLine="709"/>
        <w:jc w:val="both"/>
        <w:rPr>
          <w:rFonts w:eastAsia="Times New Roman" w:cs="Times New Roman"/>
          <w:spacing w:val="-6"/>
          <w:szCs w:val="30"/>
          <w:lang w:val="be-BY" w:eastAsia="ru-RU"/>
        </w:rPr>
      </w:pPr>
      <w:r w:rsidRPr="008A3753">
        <w:rPr>
          <w:rFonts w:eastAsia="Times New Roman" w:cs="Times New Roman"/>
          <w:spacing w:val="-6"/>
          <w:szCs w:val="30"/>
          <w:lang w:val="be-BY" w:eastAsia="ru-RU"/>
        </w:rPr>
        <w:t xml:space="preserve">уносiць на разгляд арганiзатара культурнага мерапрыемства прапановы па каштарысе выдаткаў </w:t>
      </w:r>
      <w:r w:rsidR="00BE4F18" w:rsidRPr="008A3753">
        <w:rPr>
          <w:rFonts w:eastAsia="Times New Roman" w:cs="Times New Roman"/>
          <w:spacing w:val="-6"/>
          <w:szCs w:val="30"/>
          <w:lang w:val="be-BY" w:eastAsia="ru-RU"/>
        </w:rPr>
        <w:t>на арганiзацыю i правядзенне конкурсу, вызначае колькасць запрашальных бiлетаў на правядзенне мерапрыемстваў конкурсу;</w:t>
      </w:r>
    </w:p>
    <w:p w:rsidR="00BE4F18" w:rsidRPr="000A04E6" w:rsidRDefault="00BE4F18" w:rsidP="00BE4F18">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разглядае i зацвярджае праграму правядзення конкурсу, план мерапрыемстваў па арганізацыі i правядзеннi конкурсу, сiмволiку конкурсу, узоры ўзнагарод, iншую атрыбутыку;</w:t>
      </w:r>
    </w:p>
    <w:p w:rsidR="00BE4F18" w:rsidRPr="000A04E6" w:rsidRDefault="00BE4F18" w:rsidP="00BE4F18">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ажыццяўляе ўзаемадзеянне з зацiкаўленымi суб’ектамi культурнай дзейнасцi, iншымi арганiзацыямi па пытаннях арганізаціі і правядзення конкурсу</w:t>
      </w:r>
      <w:r w:rsidR="00E57AC2" w:rsidRPr="000A04E6">
        <w:rPr>
          <w:rFonts w:eastAsia="Times New Roman" w:cs="Times New Roman"/>
          <w:szCs w:val="30"/>
          <w:lang w:val="be-BY" w:eastAsia="ru-RU"/>
        </w:rPr>
        <w:t xml:space="preserve">, </w:t>
      </w:r>
      <w:r w:rsidRPr="000A04E6">
        <w:rPr>
          <w:rFonts w:eastAsia="Times New Roman" w:cs="Times New Roman"/>
          <w:szCs w:val="30"/>
          <w:lang w:val="be-BY" w:eastAsia="ru-RU"/>
        </w:rPr>
        <w:t>яго асвятлення ў сродках масавай iнфармацыi;</w:t>
      </w:r>
    </w:p>
    <w:p w:rsidR="00BE4F18" w:rsidRPr="000A04E6" w:rsidRDefault="00BE4F18" w:rsidP="00BE4F18">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вызначае вiды i формы iнфармацыйна-рэкламнай падтрымкi конкурсу;</w:t>
      </w:r>
    </w:p>
    <w:p w:rsidR="00BE4F18" w:rsidRPr="000A04E6" w:rsidRDefault="00BE4F18" w:rsidP="00BE4F18">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 xml:space="preserve">вырашае iншыя пытаннi, якiя ўзнiкаюць у ходзе арганізацыі </w:t>
      </w:r>
      <w:r w:rsidR="001835F9" w:rsidRPr="000A04E6">
        <w:rPr>
          <w:rFonts w:eastAsia="Times New Roman" w:cs="Times New Roman"/>
          <w:szCs w:val="30"/>
          <w:lang w:val="be-BY" w:eastAsia="ru-RU"/>
        </w:rPr>
        <w:br/>
      </w:r>
      <w:r w:rsidRPr="000A04E6">
        <w:rPr>
          <w:rFonts w:eastAsia="Times New Roman" w:cs="Times New Roman"/>
          <w:szCs w:val="30"/>
          <w:lang w:val="be-BY" w:eastAsia="ru-RU"/>
        </w:rPr>
        <w:t>i правядзення конкурсу.</w:t>
      </w:r>
    </w:p>
    <w:p w:rsidR="00BE4F18" w:rsidRPr="000A04E6" w:rsidRDefault="00DE4495" w:rsidP="00BE4F18">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7</w:t>
      </w:r>
      <w:r w:rsidR="00BE4F18" w:rsidRPr="000A04E6">
        <w:rPr>
          <w:rFonts w:eastAsia="Times New Roman" w:cs="Times New Roman"/>
          <w:szCs w:val="30"/>
          <w:lang w:val="be-BY" w:eastAsia="ru-RU"/>
        </w:rPr>
        <w:t xml:space="preserve">. Для ажыццяўлення работы па арганізацыі і правядзенні конкурсу </w:t>
      </w:r>
      <w:r w:rsidR="00C21BBD">
        <w:rPr>
          <w:rFonts w:eastAsia="Times New Roman" w:cs="Times New Roman"/>
          <w:szCs w:val="30"/>
          <w:lang w:val="be-BY" w:eastAsia="ru-RU"/>
        </w:rPr>
        <w:t>арганізацыйны камітэт</w:t>
      </w:r>
      <w:r w:rsidR="00444047" w:rsidRPr="000A04E6">
        <w:rPr>
          <w:rFonts w:eastAsia="Times New Roman" w:cs="Times New Roman"/>
          <w:szCs w:val="30"/>
          <w:lang w:val="be-BY" w:eastAsia="ru-RU"/>
        </w:rPr>
        <w:t xml:space="preserve"> </w:t>
      </w:r>
      <w:r w:rsidR="008F08F2">
        <w:rPr>
          <w:rFonts w:eastAsia="Times New Roman" w:cs="Times New Roman"/>
          <w:szCs w:val="30"/>
          <w:lang w:val="be-BY" w:eastAsia="ru-RU"/>
        </w:rPr>
        <w:t>в</w:t>
      </w:r>
      <w:r w:rsidR="00E57AC2" w:rsidRPr="000A04E6">
        <w:rPr>
          <w:rFonts w:eastAsia="Times New Roman" w:cs="Times New Roman"/>
          <w:szCs w:val="30"/>
          <w:lang w:val="be-BY" w:eastAsia="ru-RU"/>
        </w:rPr>
        <w:t>ызнача</w:t>
      </w:r>
      <w:r w:rsidR="008A3753">
        <w:rPr>
          <w:rFonts w:eastAsia="Times New Roman" w:cs="Times New Roman"/>
          <w:szCs w:val="30"/>
          <w:lang w:val="be-BY" w:eastAsia="ru-RU"/>
        </w:rPr>
        <w:t>е</w:t>
      </w:r>
      <w:r w:rsidR="00E57AC2" w:rsidRPr="000A04E6">
        <w:rPr>
          <w:rFonts w:eastAsia="Times New Roman" w:cs="Times New Roman"/>
          <w:szCs w:val="30"/>
          <w:lang w:val="be-BY" w:eastAsia="ru-RU"/>
        </w:rPr>
        <w:t xml:space="preserve"> </w:t>
      </w:r>
      <w:r w:rsidR="00BE4F18" w:rsidRPr="000A04E6">
        <w:rPr>
          <w:rFonts w:eastAsia="Times New Roman" w:cs="Times New Roman"/>
          <w:szCs w:val="30"/>
          <w:lang w:val="be-BY" w:eastAsia="ru-RU"/>
        </w:rPr>
        <w:t>дырэкцы</w:t>
      </w:r>
      <w:r w:rsidR="00070E94">
        <w:rPr>
          <w:rFonts w:eastAsia="Times New Roman" w:cs="Times New Roman"/>
          <w:szCs w:val="30"/>
          <w:lang w:val="be-BY" w:eastAsia="ru-RU"/>
        </w:rPr>
        <w:t>ю</w:t>
      </w:r>
      <w:r w:rsidR="00BE4F18" w:rsidRPr="000A04E6">
        <w:rPr>
          <w:rFonts w:eastAsia="Times New Roman" w:cs="Times New Roman"/>
          <w:szCs w:val="30"/>
          <w:lang w:val="be-BY" w:eastAsia="ru-RU"/>
        </w:rPr>
        <w:t>, якая:</w:t>
      </w:r>
    </w:p>
    <w:p w:rsidR="00BE4F18" w:rsidRPr="000A04E6" w:rsidRDefault="00070E94" w:rsidP="00BE4F18">
      <w:pPr>
        <w:widowControl w:val="0"/>
        <w:autoSpaceDE w:val="0"/>
        <w:autoSpaceDN w:val="0"/>
        <w:spacing w:after="0" w:line="240" w:lineRule="auto"/>
        <w:ind w:firstLine="709"/>
        <w:jc w:val="both"/>
        <w:rPr>
          <w:rFonts w:eastAsia="Times New Roman" w:cs="Times New Roman"/>
          <w:szCs w:val="30"/>
          <w:lang w:val="be-BY" w:eastAsia="ru-RU"/>
        </w:rPr>
      </w:pPr>
      <w:r>
        <w:rPr>
          <w:rFonts w:eastAsia="Times New Roman" w:cs="Times New Roman"/>
          <w:szCs w:val="30"/>
          <w:lang w:val="be-BY" w:eastAsia="ru-RU"/>
        </w:rPr>
        <w:t>забяспечвае</w:t>
      </w:r>
      <w:r w:rsidR="00BE4F18" w:rsidRPr="000A04E6">
        <w:rPr>
          <w:rFonts w:eastAsia="Times New Roman" w:cs="Times New Roman"/>
          <w:szCs w:val="30"/>
          <w:lang w:val="be-BY" w:eastAsia="ru-RU"/>
        </w:rPr>
        <w:t xml:space="preserve"> работу адборачных камісій і журы конкурсу;</w:t>
      </w:r>
    </w:p>
    <w:p w:rsidR="00BE4F18" w:rsidRPr="000A04E6" w:rsidRDefault="00BE4F18" w:rsidP="00BE4F18">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арганізуе прагляд спектакляў, прадстаўленых удзельнікамі кункурсу, членамі адборачных камісій і журы;</w:t>
      </w:r>
    </w:p>
    <w:p w:rsidR="00BE4F18" w:rsidRPr="000A04E6" w:rsidRDefault="00BE4F18" w:rsidP="00BE4F18">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 xml:space="preserve">распрацоўвае і рэалізуе творчую канцэпцыю правядзення конкурсу, афішу </w:t>
      </w:r>
      <w:r w:rsidR="00E57AC2" w:rsidRPr="000A04E6">
        <w:rPr>
          <w:rFonts w:eastAsia="Times New Roman" w:cs="Times New Roman"/>
          <w:szCs w:val="30"/>
          <w:lang w:val="be-BY" w:eastAsia="ru-RU"/>
        </w:rPr>
        <w:t>паказаў спектакляў, прадстаўлен</w:t>
      </w:r>
      <w:r w:rsidRPr="000A04E6">
        <w:rPr>
          <w:rFonts w:eastAsia="Times New Roman" w:cs="Times New Roman"/>
          <w:szCs w:val="30"/>
          <w:lang w:val="be-BY" w:eastAsia="ru-RU"/>
        </w:rPr>
        <w:t>ых удзельніка</w:t>
      </w:r>
      <w:r w:rsidR="00E57AC2" w:rsidRPr="000A04E6">
        <w:rPr>
          <w:rFonts w:eastAsia="Times New Roman" w:cs="Times New Roman"/>
          <w:szCs w:val="30"/>
          <w:lang w:val="be-BY" w:eastAsia="ru-RU"/>
        </w:rPr>
        <w:t>мі</w:t>
      </w:r>
      <w:r w:rsidRPr="000A04E6">
        <w:rPr>
          <w:rFonts w:eastAsia="Times New Roman" w:cs="Times New Roman"/>
          <w:szCs w:val="30"/>
          <w:lang w:val="be-BY" w:eastAsia="ru-RU"/>
        </w:rPr>
        <w:t xml:space="preserve"> конкурсу, другога этапа конкурсу, сцэнарыі цырымоніі адкрыцця і ўзнагароджання пераможцаў конкурсу;</w:t>
      </w:r>
    </w:p>
    <w:p w:rsidR="00BE4F18" w:rsidRPr="000A04E6" w:rsidRDefault="00BE4F18" w:rsidP="00BE4F18">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вызначае сцэнічныя пляцоўкі для</w:t>
      </w:r>
      <w:r w:rsidR="00E57AC2" w:rsidRPr="000A04E6">
        <w:rPr>
          <w:rFonts w:eastAsia="Times New Roman" w:cs="Times New Roman"/>
          <w:szCs w:val="30"/>
          <w:lang w:val="be-BY" w:eastAsia="ru-RU"/>
        </w:rPr>
        <w:t xml:space="preserve"> паказу спектакляў, прадстаўлен</w:t>
      </w:r>
      <w:r w:rsidRPr="000A04E6">
        <w:rPr>
          <w:rFonts w:eastAsia="Times New Roman" w:cs="Times New Roman"/>
          <w:szCs w:val="30"/>
          <w:lang w:val="be-BY" w:eastAsia="ru-RU"/>
        </w:rPr>
        <w:t>ых удзельнікамі конкурсу, фінальных мерапрыемстваў конкурсу;</w:t>
      </w:r>
    </w:p>
    <w:p w:rsidR="00BE4F18" w:rsidRPr="000A04E6" w:rsidRDefault="00BE4F18" w:rsidP="00BE4F18">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забяспечвае падрыхтоўку, выданне і рэалізацыю рэкламнай і іншай друкаванай, а таксама сувенірнай прадукцыі;</w:t>
      </w:r>
    </w:p>
    <w:p w:rsidR="00BE4F18" w:rsidRPr="000A04E6" w:rsidRDefault="00BE4F18" w:rsidP="00BE4F18">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 xml:space="preserve">распрацоўвае прапановы па каштарысе выдаткаў на арганiзацыю </w:t>
      </w:r>
      <w:r w:rsidRPr="000A04E6">
        <w:rPr>
          <w:rFonts w:eastAsia="Times New Roman" w:cs="Times New Roman"/>
          <w:szCs w:val="30"/>
          <w:lang w:val="be-BY" w:eastAsia="ru-RU"/>
        </w:rPr>
        <w:br/>
        <w:t>i правядзенне конкурсу, колькасці запрашальных бiлетаў на правядзенне мерапрыемстваў конкурсу;</w:t>
      </w:r>
    </w:p>
    <w:p w:rsidR="00BE4F18" w:rsidRPr="000A04E6" w:rsidRDefault="00BE4F18" w:rsidP="00BE4F18">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 xml:space="preserve">арганізоўвае рэкламную і інфармацыйную кампанію конкурсу, працу прэс-цэнтра </w:t>
      </w:r>
      <w:r w:rsidRPr="008A3753">
        <w:rPr>
          <w:rFonts w:eastAsia="Times New Roman" w:cs="Times New Roman"/>
          <w:szCs w:val="30"/>
          <w:lang w:val="be-BY" w:eastAsia="ru-RU"/>
        </w:rPr>
        <w:t>конкурсу;</w:t>
      </w:r>
    </w:p>
    <w:p w:rsidR="00BE4F18" w:rsidRPr="000A04E6" w:rsidRDefault="00BE4F18" w:rsidP="00BE4F18">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lastRenderedPageBreak/>
        <w:t>фарміруе працоўныя службы, адміністрацыйныя групы для забеспячэння комплексу мерапрыемстваў па арганізацыі конкурсу;</w:t>
      </w:r>
    </w:p>
    <w:p w:rsidR="00BE4F18" w:rsidRPr="000A04E6" w:rsidRDefault="00BE4F18" w:rsidP="00BE4F18">
      <w:pPr>
        <w:widowControl w:val="0"/>
        <w:autoSpaceDE w:val="0"/>
        <w:autoSpaceDN w:val="0"/>
        <w:spacing w:after="0" w:line="240" w:lineRule="auto"/>
        <w:ind w:firstLine="709"/>
        <w:jc w:val="both"/>
        <w:rPr>
          <w:rFonts w:eastAsia="Times New Roman" w:cs="Times New Roman"/>
          <w:spacing w:val="-8"/>
          <w:szCs w:val="30"/>
          <w:lang w:val="be-BY" w:eastAsia="ru-RU"/>
        </w:rPr>
      </w:pPr>
      <w:r w:rsidRPr="000A04E6">
        <w:rPr>
          <w:rFonts w:eastAsia="Times New Roman" w:cs="Times New Roman"/>
          <w:spacing w:val="-8"/>
          <w:szCs w:val="30"/>
          <w:lang w:val="be-BY" w:eastAsia="ru-RU"/>
        </w:rPr>
        <w:t>забяспечвае выраб і распаўсюджванне білетаў на мерапрыемствы конкурсу;</w:t>
      </w:r>
    </w:p>
    <w:p w:rsidR="00BE4F18" w:rsidRPr="000A04E6" w:rsidRDefault="00BE4F18" w:rsidP="00BE4F18">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усталёўвае парадак знаходжання ўдзельнікаў конкурсу на конкурсе;</w:t>
      </w:r>
    </w:p>
    <w:p w:rsidR="004628CA" w:rsidRPr="000A04E6" w:rsidRDefault="004628CA" w:rsidP="004628CA">
      <w:pPr>
        <w:widowControl w:val="0"/>
        <w:autoSpaceDE w:val="0"/>
        <w:autoSpaceDN w:val="0"/>
        <w:spacing w:after="0" w:line="240" w:lineRule="auto"/>
        <w:jc w:val="both"/>
        <w:rPr>
          <w:rFonts w:eastAsia="Times New Roman" w:cs="Times New Roman"/>
          <w:szCs w:val="30"/>
          <w:lang w:val="be-BY" w:eastAsia="ru-RU"/>
        </w:rPr>
      </w:pPr>
      <w:r w:rsidRPr="000A04E6">
        <w:rPr>
          <w:rFonts w:eastAsia="Times New Roman" w:cs="Times New Roman"/>
          <w:szCs w:val="30"/>
          <w:lang w:val="be-BY" w:eastAsia="ru-RU"/>
        </w:rPr>
        <w:tab/>
        <w:t>ажыцяўляе выплату грашовай прэміі пераможцам конкурсу;</w:t>
      </w:r>
    </w:p>
    <w:p w:rsidR="00BE4F18" w:rsidRPr="000A04E6" w:rsidRDefault="00BE4F18" w:rsidP="00BE4F18">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выконвае іншыя функцыі па забеспячэнні арганізац</w:t>
      </w:r>
      <w:r w:rsidR="00C566F2" w:rsidRPr="000A04E6">
        <w:rPr>
          <w:rFonts w:eastAsia="Times New Roman" w:cs="Times New Roman"/>
          <w:szCs w:val="30"/>
          <w:lang w:val="be-BY" w:eastAsia="ru-RU"/>
        </w:rPr>
        <w:t>ы</w:t>
      </w:r>
      <w:r w:rsidR="00E57AC2" w:rsidRPr="000A04E6">
        <w:rPr>
          <w:rFonts w:eastAsia="Times New Roman" w:cs="Times New Roman"/>
          <w:szCs w:val="30"/>
          <w:lang w:val="be-BY" w:eastAsia="ru-RU"/>
        </w:rPr>
        <w:t xml:space="preserve">і </w:t>
      </w:r>
      <w:r w:rsidRPr="000A04E6">
        <w:rPr>
          <w:rFonts w:eastAsia="Times New Roman" w:cs="Times New Roman"/>
          <w:szCs w:val="30"/>
          <w:lang w:val="be-BY" w:eastAsia="ru-RU"/>
        </w:rPr>
        <w:t>і правядзенн</w:t>
      </w:r>
      <w:r w:rsidR="00E57AC2" w:rsidRPr="000A04E6">
        <w:rPr>
          <w:rFonts w:eastAsia="Times New Roman" w:cs="Times New Roman"/>
          <w:szCs w:val="30"/>
          <w:lang w:val="be-BY" w:eastAsia="ru-RU"/>
        </w:rPr>
        <w:t>я</w:t>
      </w:r>
      <w:r w:rsidRPr="000A04E6">
        <w:rPr>
          <w:rFonts w:eastAsia="Times New Roman" w:cs="Times New Roman"/>
          <w:szCs w:val="30"/>
          <w:lang w:val="be-BY" w:eastAsia="ru-RU"/>
        </w:rPr>
        <w:t xml:space="preserve"> конкурсу.</w:t>
      </w:r>
    </w:p>
    <w:p w:rsidR="00F0411A" w:rsidRPr="000A04E6" w:rsidRDefault="00DE4495" w:rsidP="00F0411A">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8</w:t>
      </w:r>
      <w:r w:rsidR="00BE4F18" w:rsidRPr="000A04E6">
        <w:rPr>
          <w:rFonts w:eastAsia="Times New Roman" w:cs="Times New Roman"/>
          <w:szCs w:val="30"/>
          <w:lang w:val="be-BY" w:eastAsia="ru-RU"/>
        </w:rPr>
        <w:t xml:space="preserve">. </w:t>
      </w:r>
      <w:r w:rsidR="00F0411A" w:rsidRPr="000A04E6">
        <w:rPr>
          <w:rFonts w:eastAsia="Times New Roman" w:cs="Times New Roman"/>
          <w:szCs w:val="30"/>
          <w:lang w:val="be-BY" w:eastAsia="ru-RU"/>
        </w:rPr>
        <w:t xml:space="preserve">Конкурс праводзiцца ў два этапы: </w:t>
      </w:r>
    </w:p>
    <w:p w:rsidR="00F0411A" w:rsidRPr="000A04E6" w:rsidRDefault="00F0411A" w:rsidP="00F0411A">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першы этап з’яўляецца адборачным</w:t>
      </w:r>
      <w:r w:rsidR="00BE4F18" w:rsidRPr="000A04E6">
        <w:rPr>
          <w:rFonts w:eastAsia="Times New Roman" w:cs="Times New Roman"/>
          <w:szCs w:val="30"/>
          <w:lang w:val="be-BY" w:eastAsia="ru-RU"/>
        </w:rPr>
        <w:t xml:space="preserve"> і праходзіць у перыяд </w:t>
      </w:r>
      <w:r w:rsidR="00BE4F18" w:rsidRPr="000A04E6">
        <w:rPr>
          <w:rFonts w:eastAsia="Times New Roman" w:cs="Times New Roman"/>
          <w:szCs w:val="30"/>
          <w:lang w:val="be-BY" w:eastAsia="ru-RU"/>
        </w:rPr>
        <w:br/>
      </w:r>
      <w:r w:rsidR="008464C8" w:rsidRPr="000A04E6">
        <w:rPr>
          <w:rFonts w:eastAsia="Times New Roman" w:cs="Times New Roman"/>
          <w:szCs w:val="30"/>
          <w:lang w:val="be-BY" w:eastAsia="ru-RU"/>
        </w:rPr>
        <w:t>з 1 па 30 красавіка 202</w:t>
      </w:r>
      <w:r w:rsidR="00C8597A" w:rsidRPr="000A04E6">
        <w:rPr>
          <w:rFonts w:eastAsia="Times New Roman" w:cs="Times New Roman"/>
          <w:szCs w:val="30"/>
          <w:lang w:val="be-BY" w:eastAsia="ru-RU"/>
        </w:rPr>
        <w:t>3</w:t>
      </w:r>
      <w:r w:rsidR="008464C8" w:rsidRPr="000A04E6">
        <w:rPr>
          <w:rFonts w:eastAsia="Times New Roman" w:cs="Times New Roman"/>
          <w:szCs w:val="30"/>
          <w:lang w:val="be-BY" w:eastAsia="ru-RU"/>
        </w:rPr>
        <w:t xml:space="preserve"> </w:t>
      </w:r>
      <w:r w:rsidR="00BE4F18" w:rsidRPr="000A04E6">
        <w:rPr>
          <w:rFonts w:eastAsia="Times New Roman" w:cs="Times New Roman"/>
          <w:szCs w:val="30"/>
          <w:lang w:val="be-BY" w:eastAsia="ru-RU"/>
        </w:rPr>
        <w:t>г.</w:t>
      </w:r>
      <w:r w:rsidRPr="000A04E6">
        <w:rPr>
          <w:rFonts w:eastAsia="Times New Roman" w:cs="Times New Roman"/>
          <w:szCs w:val="30"/>
          <w:lang w:val="be-BY" w:eastAsia="ru-RU"/>
        </w:rPr>
        <w:t>;</w:t>
      </w:r>
    </w:p>
    <w:p w:rsidR="00807CC5" w:rsidRPr="000A04E6" w:rsidRDefault="00F0411A" w:rsidP="00926BCB">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на другiм этапе падводзяцца вынiкi конкурсу i вызначаюцца яго пераможцы.</w:t>
      </w:r>
      <w:r w:rsidR="00BE4F18" w:rsidRPr="000A04E6">
        <w:rPr>
          <w:rFonts w:eastAsia="Times New Roman" w:cs="Times New Roman"/>
          <w:szCs w:val="30"/>
          <w:lang w:val="be-BY" w:eastAsia="ru-RU"/>
        </w:rPr>
        <w:t xml:space="preserve"> </w:t>
      </w:r>
      <w:r w:rsidR="00CB423C" w:rsidRPr="000A04E6">
        <w:rPr>
          <w:rFonts w:eastAsia="Times New Roman" w:cs="Times New Roman"/>
          <w:szCs w:val="30"/>
          <w:lang w:val="be-BY" w:eastAsia="ru-RU"/>
        </w:rPr>
        <w:t>Другі этап конкурсу праводзiцца ў тэрмiны</w:t>
      </w:r>
      <w:r w:rsidR="00E57AC2" w:rsidRPr="000A04E6">
        <w:rPr>
          <w:rFonts w:eastAsia="Times New Roman" w:cs="Times New Roman"/>
          <w:szCs w:val="30"/>
          <w:lang w:val="be-BY" w:eastAsia="ru-RU"/>
        </w:rPr>
        <w:t>, у</w:t>
      </w:r>
      <w:r w:rsidR="00CB423C" w:rsidRPr="000A04E6">
        <w:rPr>
          <w:rFonts w:eastAsia="Times New Roman" w:cs="Times New Roman"/>
          <w:szCs w:val="30"/>
          <w:lang w:val="be-BY" w:eastAsia="ru-RU"/>
        </w:rPr>
        <w:t xml:space="preserve">станоўленыя </w:t>
      </w:r>
      <w:r w:rsidR="008831BB" w:rsidRPr="000A04E6">
        <w:rPr>
          <w:rFonts w:eastAsia="Times New Roman" w:cs="Times New Roman"/>
          <w:szCs w:val="30"/>
          <w:lang w:val="be-BY" w:eastAsia="ru-RU"/>
        </w:rPr>
        <w:t>аргкамітэтам</w:t>
      </w:r>
      <w:r w:rsidR="00807CC5" w:rsidRPr="000A04E6">
        <w:rPr>
          <w:rFonts w:eastAsia="Times New Roman" w:cs="Times New Roman"/>
          <w:szCs w:val="30"/>
          <w:lang w:val="be-BY" w:eastAsia="ru-RU"/>
        </w:rPr>
        <w:t xml:space="preserve">. </w:t>
      </w:r>
    </w:p>
    <w:p w:rsidR="00807CC5" w:rsidRPr="000A04E6" w:rsidRDefault="00DE4495" w:rsidP="00926BCB">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9</w:t>
      </w:r>
      <w:r w:rsidR="00807CC5" w:rsidRPr="000A04E6">
        <w:rPr>
          <w:rFonts w:eastAsia="Times New Roman" w:cs="Times New Roman"/>
          <w:szCs w:val="30"/>
          <w:lang w:val="be-BY" w:eastAsia="ru-RU"/>
        </w:rPr>
        <w:t xml:space="preserve">. </w:t>
      </w:r>
      <w:bookmarkStart w:id="1" w:name="P45"/>
      <w:bookmarkEnd w:id="1"/>
      <w:r w:rsidR="00C21BBD">
        <w:rPr>
          <w:rFonts w:eastAsia="Times New Roman" w:cs="Times New Roman"/>
          <w:szCs w:val="30"/>
          <w:lang w:val="be-BY" w:eastAsia="ru-RU"/>
        </w:rPr>
        <w:t>Аб</w:t>
      </w:r>
      <w:r w:rsidR="00C21BBD">
        <w:rPr>
          <w:rFonts w:eastAsia="Times New Roman" w:cs="Times New Roman"/>
          <w:sz w:val="32"/>
          <w:szCs w:val="30"/>
          <w:lang w:val="be-BY" w:eastAsia="ru-RU"/>
        </w:rPr>
        <w:t>’ява</w:t>
      </w:r>
      <w:r w:rsidR="00807CC5" w:rsidRPr="000A04E6">
        <w:rPr>
          <w:rFonts w:eastAsia="Times New Roman" w:cs="Times New Roman"/>
          <w:szCs w:val="30"/>
          <w:lang w:val="be-BY" w:eastAsia="ru-RU"/>
        </w:rPr>
        <w:t xml:space="preserve"> аб правядзеннi конкурсу размяшчаецца ў газеце «Культура», iншых сродках масавай iнфармацыi, на афiцыйных сайтах арганiзатараў у глабальнай камп’ютарнай сетцы Iнтэрнэт i павiнна ўтрымлiваць звесткi аб месцы і тэрмінах правядзення конкурсу, умовах конкурсу, крытэрыях i парадку ацэнкi прадстаўленых </w:t>
      </w:r>
      <w:r w:rsidR="00FD32A0" w:rsidRPr="000A04E6">
        <w:rPr>
          <w:rFonts w:eastAsia="Times New Roman" w:cs="Times New Roman"/>
          <w:szCs w:val="30"/>
          <w:lang w:val="be-BY" w:eastAsia="ru-RU"/>
        </w:rPr>
        <w:t>спектакляў</w:t>
      </w:r>
      <w:r w:rsidR="00807CC5" w:rsidRPr="000A04E6">
        <w:rPr>
          <w:rFonts w:eastAsia="Times New Roman" w:cs="Times New Roman"/>
          <w:szCs w:val="30"/>
          <w:lang w:val="be-BY" w:eastAsia="ru-RU"/>
        </w:rPr>
        <w:t xml:space="preserve">, парадку i тэрмiнах аб’яўлення вынiкаў конкурсу, а таксама iншыя неабходныя </w:t>
      </w:r>
      <w:r w:rsidR="008E709F" w:rsidRPr="000A04E6">
        <w:rPr>
          <w:rFonts w:eastAsia="Times New Roman" w:cs="Times New Roman"/>
          <w:szCs w:val="30"/>
          <w:lang w:val="be-BY" w:eastAsia="ru-RU"/>
        </w:rPr>
        <w:t>звесткi, прадугледжаныя грамадскім заканадаўствам</w:t>
      </w:r>
      <w:r w:rsidR="00BE4F18" w:rsidRPr="000A04E6">
        <w:rPr>
          <w:rFonts w:eastAsia="Times New Roman" w:cs="Times New Roman"/>
          <w:szCs w:val="30"/>
          <w:lang w:val="be-BY" w:eastAsia="ru-RU"/>
        </w:rPr>
        <w:t xml:space="preserve"> </w:t>
      </w:r>
      <w:r w:rsidR="008E709F" w:rsidRPr="000A04E6">
        <w:rPr>
          <w:rFonts w:eastAsia="Times New Roman" w:cs="Times New Roman"/>
          <w:szCs w:val="30"/>
          <w:lang w:val="be-BY" w:eastAsia="ru-RU"/>
        </w:rPr>
        <w:t>аб публічных конкурсах.</w:t>
      </w:r>
    </w:p>
    <w:p w:rsidR="00807CC5" w:rsidRPr="000A04E6" w:rsidRDefault="00BE4F18" w:rsidP="00926BCB">
      <w:pPr>
        <w:widowControl w:val="0"/>
        <w:autoSpaceDE w:val="0"/>
        <w:autoSpaceDN w:val="0"/>
        <w:spacing w:after="0" w:line="240" w:lineRule="auto"/>
        <w:ind w:firstLine="709"/>
        <w:jc w:val="both"/>
        <w:rPr>
          <w:rFonts w:eastAsia="Times New Roman" w:cs="Times New Roman"/>
          <w:spacing w:val="-8"/>
          <w:szCs w:val="30"/>
          <w:lang w:val="be-BY" w:eastAsia="ru-RU"/>
        </w:rPr>
      </w:pPr>
      <w:r w:rsidRPr="000A04E6">
        <w:rPr>
          <w:rFonts w:eastAsia="Times New Roman" w:cs="Times New Roman"/>
          <w:spacing w:val="-8"/>
          <w:szCs w:val="30"/>
          <w:lang w:val="be-BY" w:eastAsia="ru-RU"/>
        </w:rPr>
        <w:t>10</w:t>
      </w:r>
      <w:r w:rsidR="00807CC5" w:rsidRPr="000A04E6">
        <w:rPr>
          <w:rFonts w:eastAsia="Times New Roman" w:cs="Times New Roman"/>
          <w:spacing w:val="-8"/>
          <w:szCs w:val="30"/>
          <w:lang w:val="be-BY" w:eastAsia="ru-RU"/>
        </w:rPr>
        <w:t>. У рамках конкурсу праводзяцца паказы спектакляў</w:t>
      </w:r>
      <w:r w:rsidR="00D71E1C" w:rsidRPr="000A04E6">
        <w:rPr>
          <w:rFonts w:eastAsia="Times New Roman" w:cs="Times New Roman"/>
          <w:spacing w:val="-8"/>
          <w:szCs w:val="30"/>
          <w:lang w:val="be-BY" w:eastAsia="ru-RU"/>
        </w:rPr>
        <w:t>,</w:t>
      </w:r>
      <w:r w:rsidR="00E57AC2" w:rsidRPr="000A04E6">
        <w:rPr>
          <w:rFonts w:eastAsia="Times New Roman" w:cs="Times New Roman"/>
          <w:spacing w:val="-8"/>
          <w:szCs w:val="30"/>
          <w:lang w:val="be-BY" w:eastAsia="ru-RU"/>
        </w:rPr>
        <w:t xml:space="preserve"> прадстаўлен</w:t>
      </w:r>
      <w:r w:rsidR="0029282C" w:rsidRPr="000A04E6">
        <w:rPr>
          <w:rFonts w:eastAsia="Times New Roman" w:cs="Times New Roman"/>
          <w:spacing w:val="-8"/>
          <w:szCs w:val="30"/>
          <w:lang w:val="be-BY" w:eastAsia="ru-RU"/>
        </w:rPr>
        <w:t>ых удзельнікамі конкурсу</w:t>
      </w:r>
      <w:r w:rsidR="00807CC5" w:rsidRPr="000A04E6">
        <w:rPr>
          <w:rFonts w:eastAsia="Times New Roman" w:cs="Times New Roman"/>
          <w:spacing w:val="-8"/>
          <w:szCs w:val="30"/>
          <w:lang w:val="be-BY" w:eastAsia="ru-RU"/>
        </w:rPr>
        <w:t xml:space="preserve">, </w:t>
      </w:r>
      <w:r w:rsidR="00274F71" w:rsidRPr="000A04E6">
        <w:rPr>
          <w:rFonts w:eastAsia="Times New Roman" w:cs="Times New Roman"/>
          <w:spacing w:val="-8"/>
          <w:szCs w:val="30"/>
          <w:lang w:val="be-BY" w:eastAsia="ru-RU"/>
        </w:rPr>
        <w:t xml:space="preserve">а таксама могуць праводзіцца </w:t>
      </w:r>
      <w:r w:rsidR="00807CC5" w:rsidRPr="000A04E6">
        <w:rPr>
          <w:rFonts w:eastAsia="Times New Roman" w:cs="Times New Roman"/>
          <w:spacing w:val="-8"/>
          <w:szCs w:val="30"/>
          <w:lang w:val="be-BY" w:eastAsia="ru-RU"/>
        </w:rPr>
        <w:t>навукова-практычныя канферэнцыі і іншыя культурныя мерапрыемствы, канкрэтны пералік якіх прадугледжваецца ў праграме правядзення конкурсу.</w:t>
      </w:r>
    </w:p>
    <w:p w:rsidR="00BE4F18" w:rsidRPr="000A04E6" w:rsidRDefault="00BE4F18" w:rsidP="00BE4F18">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11. Асноўнымi крытэрыямi ацэнкi спектакля з’яўляюцца:</w:t>
      </w:r>
    </w:p>
    <w:p w:rsidR="00BE4F18" w:rsidRPr="000A04E6" w:rsidRDefault="00BE4F18" w:rsidP="00BE4F18">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высокi мастацкi ўзровень;</w:t>
      </w:r>
    </w:p>
    <w:p w:rsidR="00BE4F18" w:rsidRPr="000A04E6" w:rsidRDefault="00BE4F18" w:rsidP="00BE4F18">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наяўнасць арыгiнальных творчых iдэй, якiя садзейнiчаюць развiццю нацыянальнага тэатральнага мастацтва.</w:t>
      </w:r>
    </w:p>
    <w:p w:rsidR="00807CC5" w:rsidRPr="000A04E6" w:rsidRDefault="00BE4F18" w:rsidP="00926BCB">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12</w:t>
      </w:r>
      <w:r w:rsidR="00807CC5" w:rsidRPr="000A04E6">
        <w:rPr>
          <w:rFonts w:eastAsia="Times New Roman" w:cs="Times New Roman"/>
          <w:szCs w:val="30"/>
          <w:lang w:val="be-BY" w:eastAsia="ru-RU"/>
        </w:rPr>
        <w:t xml:space="preserve">. Конкурс праводзіцца па </w:t>
      </w:r>
      <w:r w:rsidR="00260321" w:rsidRPr="000A04E6">
        <w:rPr>
          <w:rFonts w:eastAsia="Times New Roman" w:cs="Times New Roman"/>
          <w:szCs w:val="30"/>
          <w:lang w:val="be-BY" w:eastAsia="ru-RU"/>
        </w:rPr>
        <w:t>наступных секцыях</w:t>
      </w:r>
      <w:r w:rsidR="00807CC5" w:rsidRPr="000A04E6">
        <w:rPr>
          <w:rFonts w:eastAsia="Times New Roman" w:cs="Times New Roman"/>
          <w:szCs w:val="30"/>
          <w:lang w:val="be-BY" w:eastAsia="ru-RU"/>
        </w:rPr>
        <w:t>:</w:t>
      </w:r>
    </w:p>
    <w:p w:rsidR="00260321" w:rsidRPr="000A04E6" w:rsidRDefault="00E57AC2" w:rsidP="00926BCB">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«Т</w:t>
      </w:r>
      <w:r w:rsidR="00260321" w:rsidRPr="000A04E6">
        <w:rPr>
          <w:rFonts w:eastAsia="Times New Roman" w:cs="Times New Roman"/>
          <w:szCs w:val="30"/>
          <w:lang w:val="be-BY" w:eastAsia="ru-RU"/>
        </w:rPr>
        <w:t>эатр драмы»;</w:t>
      </w:r>
    </w:p>
    <w:p w:rsidR="00260321" w:rsidRPr="000A04E6" w:rsidRDefault="00260321" w:rsidP="00926BCB">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w:t>
      </w:r>
      <w:r w:rsidR="00E57AC2" w:rsidRPr="000A04E6">
        <w:rPr>
          <w:rFonts w:eastAsia="Times New Roman" w:cs="Times New Roman"/>
          <w:szCs w:val="30"/>
          <w:lang w:val="be-BY" w:eastAsia="ru-RU"/>
        </w:rPr>
        <w:t>Т</w:t>
      </w:r>
      <w:r w:rsidRPr="000A04E6">
        <w:rPr>
          <w:rFonts w:eastAsia="Times New Roman" w:cs="Times New Roman"/>
          <w:szCs w:val="30"/>
          <w:lang w:val="be-BY" w:eastAsia="ru-RU"/>
        </w:rPr>
        <w:t>эатр лялек»;</w:t>
      </w:r>
    </w:p>
    <w:p w:rsidR="00260321" w:rsidRPr="000A04E6" w:rsidRDefault="00260321" w:rsidP="00926BCB">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w:t>
      </w:r>
      <w:r w:rsidR="00E57AC2" w:rsidRPr="000A04E6">
        <w:rPr>
          <w:rFonts w:eastAsia="Times New Roman" w:cs="Times New Roman"/>
          <w:szCs w:val="30"/>
          <w:lang w:val="be-BY" w:eastAsia="ru-RU"/>
        </w:rPr>
        <w:t>М</w:t>
      </w:r>
      <w:r w:rsidRPr="000A04E6">
        <w:rPr>
          <w:rFonts w:eastAsia="Times New Roman" w:cs="Times New Roman"/>
          <w:szCs w:val="30"/>
          <w:lang w:val="be-BY" w:eastAsia="ru-RU"/>
        </w:rPr>
        <w:t>узычн</w:t>
      </w:r>
      <w:r w:rsidR="00E57AC2" w:rsidRPr="000A04E6">
        <w:rPr>
          <w:rFonts w:eastAsia="Times New Roman" w:cs="Times New Roman"/>
          <w:szCs w:val="30"/>
          <w:lang w:val="be-BY" w:eastAsia="ru-RU"/>
        </w:rPr>
        <w:t>ы</w:t>
      </w:r>
      <w:r w:rsidRPr="000A04E6">
        <w:rPr>
          <w:rFonts w:eastAsia="Times New Roman" w:cs="Times New Roman"/>
          <w:szCs w:val="30"/>
          <w:lang w:val="be-BY" w:eastAsia="ru-RU"/>
        </w:rPr>
        <w:t xml:space="preserve"> тэатр»;</w:t>
      </w:r>
    </w:p>
    <w:p w:rsidR="00260321" w:rsidRPr="000A04E6" w:rsidRDefault="00260321" w:rsidP="00926BCB">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w:t>
      </w:r>
      <w:r w:rsidR="00E57AC2" w:rsidRPr="000A04E6">
        <w:rPr>
          <w:rFonts w:eastAsia="Times New Roman" w:cs="Times New Roman"/>
          <w:szCs w:val="30"/>
          <w:lang w:val="be-BY" w:eastAsia="ru-RU"/>
        </w:rPr>
        <w:t>С</w:t>
      </w:r>
      <w:r w:rsidRPr="000A04E6">
        <w:rPr>
          <w:rFonts w:eastAsia="Times New Roman" w:cs="Times New Roman"/>
          <w:szCs w:val="30"/>
          <w:lang w:val="be-BY" w:eastAsia="ru-RU"/>
        </w:rPr>
        <w:t>пектакл</w:t>
      </w:r>
      <w:r w:rsidR="002E0ECD" w:rsidRPr="000A04E6">
        <w:rPr>
          <w:rFonts w:eastAsia="Times New Roman" w:cs="Times New Roman"/>
          <w:szCs w:val="30"/>
          <w:lang w:val="be-BY" w:eastAsia="ru-RU"/>
        </w:rPr>
        <w:t>ь</w:t>
      </w:r>
      <w:r w:rsidRPr="000A04E6">
        <w:rPr>
          <w:rFonts w:eastAsia="Times New Roman" w:cs="Times New Roman"/>
          <w:szCs w:val="30"/>
          <w:lang w:val="be-BY" w:eastAsia="ru-RU"/>
        </w:rPr>
        <w:t xml:space="preserve"> для дзяцей і юнацтва»</w:t>
      </w:r>
      <w:r w:rsidR="007D5405" w:rsidRPr="000A04E6">
        <w:rPr>
          <w:rFonts w:eastAsia="Times New Roman" w:cs="Times New Roman"/>
          <w:szCs w:val="30"/>
          <w:lang w:val="be-BY" w:eastAsia="ru-RU"/>
        </w:rPr>
        <w:t>.</w:t>
      </w:r>
    </w:p>
    <w:p w:rsidR="00260321" w:rsidRPr="000A04E6" w:rsidRDefault="00BE4F18" w:rsidP="00926BCB">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13</w:t>
      </w:r>
      <w:r w:rsidR="00260321" w:rsidRPr="000A04E6">
        <w:rPr>
          <w:rFonts w:eastAsia="Times New Roman" w:cs="Times New Roman"/>
          <w:szCs w:val="30"/>
          <w:lang w:val="be-BY" w:eastAsia="ru-RU"/>
        </w:rPr>
        <w:t xml:space="preserve">. У </w:t>
      </w:r>
      <w:r w:rsidR="00E57AC2" w:rsidRPr="000A04E6">
        <w:rPr>
          <w:rFonts w:eastAsia="Times New Roman" w:cs="Times New Roman"/>
          <w:szCs w:val="30"/>
          <w:lang w:val="be-BY" w:eastAsia="ru-RU"/>
        </w:rPr>
        <w:t>с</w:t>
      </w:r>
      <w:r w:rsidR="008421E7" w:rsidRPr="000A04E6">
        <w:rPr>
          <w:rFonts w:eastAsia="Times New Roman" w:cs="Times New Roman"/>
          <w:szCs w:val="30"/>
          <w:lang w:val="be-BY" w:eastAsia="ru-RU"/>
        </w:rPr>
        <w:t>екцы</w:t>
      </w:r>
      <w:r w:rsidR="00C566F2" w:rsidRPr="000A04E6">
        <w:rPr>
          <w:rFonts w:eastAsia="Times New Roman" w:cs="Times New Roman"/>
          <w:szCs w:val="30"/>
          <w:lang w:val="be-BY" w:eastAsia="ru-RU"/>
        </w:rPr>
        <w:t>і</w:t>
      </w:r>
      <w:r w:rsidR="008421E7" w:rsidRPr="000A04E6">
        <w:rPr>
          <w:rFonts w:eastAsia="Times New Roman" w:cs="Times New Roman"/>
          <w:szCs w:val="30"/>
          <w:lang w:val="be-BY" w:eastAsia="ru-RU"/>
        </w:rPr>
        <w:t xml:space="preserve"> </w:t>
      </w:r>
      <w:r w:rsidR="00E57AC2" w:rsidRPr="000A04E6">
        <w:rPr>
          <w:rFonts w:eastAsia="Times New Roman" w:cs="Times New Roman"/>
          <w:szCs w:val="30"/>
          <w:lang w:val="be-BY" w:eastAsia="ru-RU"/>
        </w:rPr>
        <w:t>«Т</w:t>
      </w:r>
      <w:r w:rsidR="008421E7" w:rsidRPr="000A04E6">
        <w:rPr>
          <w:rFonts w:eastAsia="Times New Roman" w:cs="Times New Roman"/>
          <w:szCs w:val="30"/>
          <w:lang w:val="be-BY" w:eastAsia="ru-RU"/>
        </w:rPr>
        <w:t>эатр драмы» у</w:t>
      </w:r>
      <w:r w:rsidR="00260321" w:rsidRPr="000A04E6">
        <w:rPr>
          <w:rFonts w:eastAsia="Times New Roman" w:cs="Times New Roman"/>
          <w:szCs w:val="30"/>
          <w:lang w:val="be-BY" w:eastAsia="ru-RU"/>
        </w:rPr>
        <w:t>станаўліваюцца дзве асноўныя намінацыі:</w:t>
      </w:r>
    </w:p>
    <w:p w:rsidR="00260321" w:rsidRPr="000A04E6" w:rsidRDefault="00260321" w:rsidP="00926BCB">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 xml:space="preserve">«Найлепшы спектакль тэатра драмы </w:t>
      </w:r>
      <w:r w:rsidR="0086750F" w:rsidRPr="000A04E6">
        <w:rPr>
          <w:rFonts w:eastAsia="Times New Roman" w:cs="Times New Roman"/>
          <w:szCs w:val="30"/>
          <w:lang w:val="be-BY" w:eastAsia="ru-RU"/>
        </w:rPr>
        <w:t xml:space="preserve">для </w:t>
      </w:r>
      <w:r w:rsidRPr="000A04E6">
        <w:rPr>
          <w:rFonts w:eastAsia="Times New Roman" w:cs="Times New Roman"/>
          <w:szCs w:val="30"/>
          <w:lang w:val="be-BY" w:eastAsia="ru-RU"/>
        </w:rPr>
        <w:t xml:space="preserve">вялікай </w:t>
      </w:r>
      <w:r w:rsidR="0086750F" w:rsidRPr="000A04E6">
        <w:rPr>
          <w:rFonts w:eastAsia="Times New Roman" w:cs="Times New Roman"/>
          <w:szCs w:val="30"/>
          <w:lang w:val="be-BY" w:eastAsia="ru-RU"/>
        </w:rPr>
        <w:t>сцэны</w:t>
      </w:r>
      <w:r w:rsidRPr="000A04E6">
        <w:rPr>
          <w:rFonts w:eastAsia="Times New Roman" w:cs="Times New Roman"/>
          <w:szCs w:val="30"/>
          <w:lang w:val="be-BY" w:eastAsia="ru-RU"/>
        </w:rPr>
        <w:t>»;</w:t>
      </w:r>
    </w:p>
    <w:p w:rsidR="00260321" w:rsidRPr="000A04E6" w:rsidRDefault="00260321" w:rsidP="006B606A">
      <w:pPr>
        <w:widowControl w:val="0"/>
        <w:autoSpaceDE w:val="0"/>
        <w:autoSpaceDN w:val="0"/>
        <w:spacing w:after="0" w:line="240" w:lineRule="auto"/>
        <w:ind w:left="707" w:firstLine="2"/>
        <w:jc w:val="both"/>
        <w:rPr>
          <w:rFonts w:eastAsia="Times New Roman" w:cs="Times New Roman"/>
          <w:szCs w:val="30"/>
          <w:lang w:val="be-BY" w:eastAsia="ru-RU"/>
        </w:rPr>
      </w:pPr>
      <w:r w:rsidRPr="000A04E6">
        <w:rPr>
          <w:rFonts w:eastAsia="Times New Roman" w:cs="Times New Roman"/>
          <w:szCs w:val="30"/>
          <w:lang w:val="be-BY" w:eastAsia="ru-RU"/>
        </w:rPr>
        <w:t>«Найлепшы спектакль тэатра драмы</w:t>
      </w:r>
      <w:r w:rsidR="0086750F" w:rsidRPr="000A04E6">
        <w:rPr>
          <w:rFonts w:eastAsia="Times New Roman" w:cs="Times New Roman"/>
          <w:szCs w:val="30"/>
          <w:lang w:val="be-BY" w:eastAsia="ru-RU"/>
        </w:rPr>
        <w:t xml:space="preserve"> для</w:t>
      </w:r>
      <w:r w:rsidRPr="000A04E6">
        <w:rPr>
          <w:rFonts w:eastAsia="Times New Roman" w:cs="Times New Roman"/>
          <w:szCs w:val="30"/>
          <w:lang w:val="be-BY" w:eastAsia="ru-RU"/>
        </w:rPr>
        <w:t xml:space="preserve"> малай </w:t>
      </w:r>
      <w:r w:rsidR="0086750F" w:rsidRPr="000A04E6">
        <w:rPr>
          <w:rFonts w:eastAsia="Times New Roman" w:cs="Times New Roman"/>
          <w:szCs w:val="30"/>
          <w:lang w:val="be-BY" w:eastAsia="ru-RU"/>
        </w:rPr>
        <w:t>сцэны</w:t>
      </w:r>
      <w:r w:rsidRPr="000A04E6">
        <w:rPr>
          <w:rFonts w:eastAsia="Times New Roman" w:cs="Times New Roman"/>
          <w:szCs w:val="30"/>
          <w:lang w:val="be-BY" w:eastAsia="ru-RU"/>
        </w:rPr>
        <w:t>»</w:t>
      </w:r>
      <w:r w:rsidR="00926BCB" w:rsidRPr="000A04E6">
        <w:rPr>
          <w:rFonts w:eastAsia="Times New Roman" w:cs="Times New Roman"/>
          <w:szCs w:val="30"/>
          <w:lang w:val="be-BY" w:eastAsia="ru-RU"/>
        </w:rPr>
        <w:t>.</w:t>
      </w:r>
    </w:p>
    <w:p w:rsidR="00926BCB" w:rsidRPr="000A04E6" w:rsidRDefault="00926BCB" w:rsidP="00926BCB">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Права аднясення спектакля</w:t>
      </w:r>
      <w:r w:rsidR="006A6E8E" w:rsidRPr="000A04E6">
        <w:rPr>
          <w:rFonts w:eastAsia="Times New Roman" w:cs="Times New Roman"/>
          <w:szCs w:val="30"/>
          <w:lang w:val="be-BY" w:eastAsia="ru-RU"/>
        </w:rPr>
        <w:t>ў</w:t>
      </w:r>
      <w:r w:rsidR="00D71E1C" w:rsidRPr="000A04E6">
        <w:rPr>
          <w:rFonts w:eastAsia="Times New Roman" w:cs="Times New Roman"/>
          <w:szCs w:val="30"/>
          <w:lang w:val="be-BY" w:eastAsia="ru-RU"/>
        </w:rPr>
        <w:t>,</w:t>
      </w:r>
      <w:r w:rsidR="00D71E1C" w:rsidRPr="000A04E6">
        <w:rPr>
          <w:lang w:val="be-BY"/>
        </w:rPr>
        <w:t xml:space="preserve"> </w:t>
      </w:r>
      <w:r w:rsidR="00E57AC2" w:rsidRPr="000A04E6">
        <w:rPr>
          <w:rFonts w:eastAsia="Times New Roman" w:cs="Times New Roman"/>
          <w:szCs w:val="30"/>
          <w:lang w:val="be-BY" w:eastAsia="ru-RU"/>
        </w:rPr>
        <w:t>прадстаўлен</w:t>
      </w:r>
      <w:r w:rsidR="00D71E1C" w:rsidRPr="000A04E6">
        <w:rPr>
          <w:rFonts w:eastAsia="Times New Roman" w:cs="Times New Roman"/>
          <w:szCs w:val="30"/>
          <w:lang w:val="be-BY" w:eastAsia="ru-RU"/>
        </w:rPr>
        <w:t xml:space="preserve">ых удзельнікамі конкурсу, да </w:t>
      </w:r>
      <w:r w:rsidR="00E57AC2" w:rsidRPr="000A04E6">
        <w:rPr>
          <w:rFonts w:eastAsia="Times New Roman" w:cs="Times New Roman"/>
          <w:szCs w:val="30"/>
          <w:lang w:val="be-BY" w:eastAsia="ru-RU"/>
        </w:rPr>
        <w:t>секцыі «Т</w:t>
      </w:r>
      <w:r w:rsidR="008421E7" w:rsidRPr="000A04E6">
        <w:rPr>
          <w:rFonts w:eastAsia="Times New Roman" w:cs="Times New Roman"/>
          <w:szCs w:val="30"/>
          <w:lang w:val="be-BY" w:eastAsia="ru-RU"/>
        </w:rPr>
        <w:t>эатр драмы»</w:t>
      </w:r>
      <w:r w:rsidRPr="000A04E6">
        <w:rPr>
          <w:rFonts w:eastAsia="Times New Roman" w:cs="Times New Roman"/>
          <w:szCs w:val="30"/>
          <w:lang w:val="be-BY" w:eastAsia="ru-RU"/>
        </w:rPr>
        <w:t>, вылучан</w:t>
      </w:r>
      <w:r w:rsidR="00C566F2" w:rsidRPr="000A04E6">
        <w:rPr>
          <w:rFonts w:eastAsia="Times New Roman" w:cs="Times New Roman"/>
          <w:szCs w:val="30"/>
          <w:lang w:val="be-BY" w:eastAsia="ru-RU"/>
        </w:rPr>
        <w:t>ых</w:t>
      </w:r>
      <w:r w:rsidRPr="000A04E6">
        <w:rPr>
          <w:rFonts w:eastAsia="Times New Roman" w:cs="Times New Roman"/>
          <w:szCs w:val="30"/>
          <w:lang w:val="be-BY" w:eastAsia="ru-RU"/>
        </w:rPr>
        <w:t xml:space="preserve"> на суісканне прэміі, да вялікай </w:t>
      </w:r>
      <w:r w:rsidR="007C44B7" w:rsidRPr="000A04E6">
        <w:rPr>
          <w:rFonts w:eastAsia="Times New Roman" w:cs="Times New Roman"/>
          <w:szCs w:val="30"/>
          <w:lang w:val="be-BY" w:eastAsia="ru-RU"/>
        </w:rPr>
        <w:br/>
      </w:r>
      <w:r w:rsidRPr="000A04E6">
        <w:rPr>
          <w:rFonts w:eastAsia="Times New Roman" w:cs="Times New Roman"/>
          <w:szCs w:val="30"/>
          <w:lang w:val="be-BY" w:eastAsia="ru-RU"/>
        </w:rPr>
        <w:t xml:space="preserve">ці малой </w:t>
      </w:r>
      <w:r w:rsidR="0086750F" w:rsidRPr="000A04E6">
        <w:rPr>
          <w:rFonts w:eastAsia="Times New Roman" w:cs="Times New Roman"/>
          <w:szCs w:val="30"/>
          <w:lang w:val="be-BY" w:eastAsia="ru-RU"/>
        </w:rPr>
        <w:t>сцэны</w:t>
      </w:r>
      <w:r w:rsidRPr="000A04E6">
        <w:rPr>
          <w:rFonts w:eastAsia="Times New Roman" w:cs="Times New Roman"/>
          <w:szCs w:val="30"/>
          <w:lang w:val="be-BY" w:eastAsia="ru-RU"/>
        </w:rPr>
        <w:t xml:space="preserve"> належыць адборачнай камісіі з улікам таго, што спектаклямі</w:t>
      </w:r>
      <w:r w:rsidR="0086750F" w:rsidRPr="000A04E6">
        <w:rPr>
          <w:rFonts w:eastAsia="Times New Roman" w:cs="Times New Roman"/>
          <w:szCs w:val="30"/>
          <w:lang w:val="be-BY" w:eastAsia="ru-RU"/>
        </w:rPr>
        <w:t xml:space="preserve"> </w:t>
      </w:r>
      <w:r w:rsidR="0086750F" w:rsidRPr="000A04E6">
        <w:rPr>
          <w:rFonts w:eastAsia="Times New Roman" w:cs="Times New Roman"/>
          <w:szCs w:val="30"/>
          <w:lang w:val="be-BY" w:eastAsia="ru-RU"/>
        </w:rPr>
        <w:lastRenderedPageBreak/>
        <w:t>для</w:t>
      </w:r>
      <w:r w:rsidRPr="000A04E6">
        <w:rPr>
          <w:rFonts w:eastAsia="Times New Roman" w:cs="Times New Roman"/>
          <w:szCs w:val="30"/>
          <w:lang w:val="be-BY" w:eastAsia="ru-RU"/>
        </w:rPr>
        <w:t xml:space="preserve"> малой </w:t>
      </w:r>
      <w:r w:rsidR="0086750F" w:rsidRPr="000A04E6">
        <w:rPr>
          <w:rFonts w:eastAsia="Times New Roman" w:cs="Times New Roman"/>
          <w:szCs w:val="30"/>
          <w:lang w:val="be-BY" w:eastAsia="ru-RU"/>
        </w:rPr>
        <w:t>сцэн</w:t>
      </w:r>
      <w:r w:rsidRPr="000A04E6">
        <w:rPr>
          <w:rFonts w:eastAsia="Times New Roman" w:cs="Times New Roman"/>
          <w:szCs w:val="30"/>
          <w:lang w:val="be-BY" w:eastAsia="ru-RU"/>
        </w:rPr>
        <w:t xml:space="preserve">ы </w:t>
      </w:r>
      <w:r w:rsidR="00DC6540" w:rsidRPr="000A04E6">
        <w:rPr>
          <w:rFonts w:eastAsia="Times New Roman" w:cs="Times New Roman"/>
          <w:szCs w:val="30"/>
          <w:lang w:val="be-BY" w:eastAsia="ru-RU"/>
        </w:rPr>
        <w:t>могуць лічыцца спектаклі</w:t>
      </w:r>
      <w:r w:rsidRPr="000A04E6">
        <w:rPr>
          <w:rFonts w:eastAsia="Times New Roman" w:cs="Times New Roman"/>
          <w:szCs w:val="30"/>
          <w:lang w:val="be-BY" w:eastAsia="ru-RU"/>
        </w:rPr>
        <w:t xml:space="preserve">, </w:t>
      </w:r>
      <w:r w:rsidR="00DC6540" w:rsidRPr="000A04E6">
        <w:rPr>
          <w:rFonts w:eastAsia="Times New Roman" w:cs="Times New Roman"/>
          <w:szCs w:val="30"/>
          <w:lang w:val="be-BY" w:eastAsia="ru-RU"/>
        </w:rPr>
        <w:t xml:space="preserve">калі </w:t>
      </w:r>
      <w:r w:rsidR="0086750F" w:rsidRPr="000A04E6">
        <w:rPr>
          <w:rFonts w:eastAsia="Times New Roman" w:cs="Times New Roman"/>
          <w:szCs w:val="30"/>
          <w:lang w:val="be-BY" w:eastAsia="ru-RU"/>
        </w:rPr>
        <w:t>ў</w:t>
      </w:r>
      <w:r w:rsidR="00DC6540" w:rsidRPr="000A04E6">
        <w:rPr>
          <w:rFonts w:eastAsia="Times New Roman" w:cs="Times New Roman"/>
          <w:szCs w:val="30"/>
          <w:lang w:val="be-BY" w:eastAsia="ru-RU"/>
        </w:rPr>
        <w:t>мяшчальнасць сцэнічнай пляцоўкі, на якой яны пастаўлены,</w:t>
      </w:r>
      <w:r w:rsidRPr="000A04E6">
        <w:rPr>
          <w:rFonts w:eastAsia="Times New Roman" w:cs="Times New Roman"/>
          <w:szCs w:val="30"/>
          <w:lang w:val="be-BY" w:eastAsia="ru-RU"/>
        </w:rPr>
        <w:t xml:space="preserve"> складае не больш за </w:t>
      </w:r>
      <w:r w:rsidR="0086750F" w:rsidRPr="000A04E6">
        <w:rPr>
          <w:rFonts w:eastAsia="Times New Roman" w:cs="Times New Roman"/>
          <w:szCs w:val="30"/>
          <w:lang w:val="be-BY" w:eastAsia="ru-RU"/>
        </w:rPr>
        <w:t>2</w:t>
      </w:r>
      <w:r w:rsidRPr="000A04E6">
        <w:rPr>
          <w:rFonts w:eastAsia="Times New Roman" w:cs="Times New Roman"/>
          <w:szCs w:val="30"/>
          <w:lang w:val="be-BY" w:eastAsia="ru-RU"/>
        </w:rPr>
        <w:t>00 чалавек.</w:t>
      </w:r>
    </w:p>
    <w:p w:rsidR="00260321" w:rsidRPr="000A04E6" w:rsidRDefault="00274F71" w:rsidP="00926BCB">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 xml:space="preserve">З ліку </w:t>
      </w:r>
      <w:r w:rsidR="00DC6540" w:rsidRPr="000A04E6">
        <w:rPr>
          <w:rFonts w:eastAsia="Times New Roman" w:cs="Times New Roman"/>
          <w:szCs w:val="30"/>
          <w:lang w:val="be-BY" w:eastAsia="ru-RU"/>
        </w:rPr>
        <w:t xml:space="preserve">творчых </w:t>
      </w:r>
      <w:r w:rsidR="00C52CE4" w:rsidRPr="000A04E6">
        <w:rPr>
          <w:rFonts w:eastAsia="Times New Roman" w:cs="Times New Roman"/>
          <w:szCs w:val="30"/>
          <w:lang w:val="be-BY" w:eastAsia="ru-RU"/>
        </w:rPr>
        <w:t>работнікаў, задзейнічаных у спектаклях</w:t>
      </w:r>
      <w:r w:rsidR="006A6E8E" w:rsidRPr="000A04E6">
        <w:rPr>
          <w:rFonts w:eastAsia="Times New Roman" w:cs="Times New Roman"/>
          <w:szCs w:val="30"/>
          <w:lang w:val="be-BY" w:eastAsia="ru-RU"/>
        </w:rPr>
        <w:t xml:space="preserve">, </w:t>
      </w:r>
      <w:r w:rsidR="00E57AC2" w:rsidRPr="000A04E6">
        <w:rPr>
          <w:rFonts w:eastAsia="Times New Roman" w:cs="Times New Roman"/>
          <w:szCs w:val="30"/>
          <w:lang w:val="be-BY" w:eastAsia="ru-RU"/>
        </w:rPr>
        <w:t>прадстаўле</w:t>
      </w:r>
      <w:r w:rsidR="006A6E8E" w:rsidRPr="000A04E6">
        <w:rPr>
          <w:rFonts w:eastAsia="Times New Roman" w:cs="Times New Roman"/>
          <w:szCs w:val="30"/>
          <w:lang w:val="be-BY" w:eastAsia="ru-RU"/>
        </w:rPr>
        <w:t>ных удзельнікамі конкурсу</w:t>
      </w:r>
      <w:r w:rsidRPr="000A04E6">
        <w:rPr>
          <w:rFonts w:eastAsia="Times New Roman" w:cs="Times New Roman"/>
          <w:szCs w:val="30"/>
          <w:lang w:val="be-BY" w:eastAsia="ru-RU"/>
        </w:rPr>
        <w:t xml:space="preserve">, адабраных для конкурса ў асноўных намінацыях </w:t>
      </w:r>
      <w:r w:rsidR="00E57AC2" w:rsidRPr="000A04E6">
        <w:rPr>
          <w:rFonts w:eastAsia="Times New Roman" w:cs="Times New Roman"/>
          <w:szCs w:val="30"/>
          <w:lang w:val="be-BY" w:eastAsia="ru-RU"/>
        </w:rPr>
        <w:t>с</w:t>
      </w:r>
      <w:r w:rsidR="008421E7" w:rsidRPr="000A04E6">
        <w:rPr>
          <w:rFonts w:eastAsia="Times New Roman" w:cs="Times New Roman"/>
          <w:szCs w:val="30"/>
          <w:lang w:val="be-BY" w:eastAsia="ru-RU"/>
        </w:rPr>
        <w:t>екцы</w:t>
      </w:r>
      <w:r w:rsidR="00E57AC2" w:rsidRPr="000A04E6">
        <w:rPr>
          <w:rFonts w:eastAsia="Times New Roman" w:cs="Times New Roman"/>
          <w:szCs w:val="30"/>
          <w:lang w:val="be-BY" w:eastAsia="ru-RU"/>
        </w:rPr>
        <w:t>і</w:t>
      </w:r>
      <w:r w:rsidR="008421E7" w:rsidRPr="000A04E6">
        <w:rPr>
          <w:rFonts w:eastAsia="Times New Roman" w:cs="Times New Roman"/>
          <w:szCs w:val="30"/>
          <w:lang w:val="be-BY" w:eastAsia="ru-RU"/>
        </w:rPr>
        <w:t xml:space="preserve"> </w:t>
      </w:r>
      <w:r w:rsidR="00E57AC2" w:rsidRPr="000A04E6">
        <w:rPr>
          <w:rFonts w:eastAsia="Times New Roman" w:cs="Times New Roman"/>
          <w:szCs w:val="30"/>
          <w:lang w:val="be-BY" w:eastAsia="ru-RU"/>
        </w:rPr>
        <w:t>«Т</w:t>
      </w:r>
      <w:r w:rsidR="008421E7" w:rsidRPr="000A04E6">
        <w:rPr>
          <w:rFonts w:eastAsia="Times New Roman" w:cs="Times New Roman"/>
          <w:szCs w:val="30"/>
          <w:lang w:val="be-BY" w:eastAsia="ru-RU"/>
        </w:rPr>
        <w:t>эатр драмы»</w:t>
      </w:r>
      <w:r w:rsidR="00926BCB" w:rsidRPr="000A04E6">
        <w:rPr>
          <w:rFonts w:eastAsia="Times New Roman" w:cs="Times New Roman"/>
          <w:szCs w:val="30"/>
          <w:lang w:val="be-BY" w:eastAsia="ru-RU"/>
        </w:rPr>
        <w:t>,</w:t>
      </w:r>
      <w:r w:rsidRPr="000A04E6">
        <w:rPr>
          <w:rFonts w:eastAsia="Times New Roman" w:cs="Times New Roman"/>
          <w:szCs w:val="30"/>
          <w:lang w:val="be-BY" w:eastAsia="ru-RU"/>
        </w:rPr>
        <w:t xml:space="preserve"> вылучаюцца прэтэндэнты на суісканне прэміі ў прыватных намінацыях:</w:t>
      </w:r>
    </w:p>
    <w:p w:rsidR="00274F71" w:rsidRPr="000A04E6" w:rsidRDefault="00274F71" w:rsidP="00926BCB">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 xml:space="preserve">«Найлепшая работа рэжысёра ў </w:t>
      </w:r>
      <w:r w:rsidR="009F7376" w:rsidRPr="000A04E6">
        <w:rPr>
          <w:rFonts w:eastAsia="Times New Roman" w:cs="Times New Roman"/>
          <w:szCs w:val="30"/>
          <w:lang w:val="be-BY" w:eastAsia="ru-RU"/>
        </w:rPr>
        <w:t>спектаклі тэатра</w:t>
      </w:r>
      <w:r w:rsidRPr="000A04E6">
        <w:rPr>
          <w:rFonts w:eastAsia="Times New Roman" w:cs="Times New Roman"/>
          <w:szCs w:val="30"/>
          <w:lang w:val="be-BY" w:eastAsia="ru-RU"/>
        </w:rPr>
        <w:t xml:space="preserve"> драмы»;</w:t>
      </w:r>
    </w:p>
    <w:p w:rsidR="00274F71" w:rsidRPr="000A04E6" w:rsidRDefault="00274F71" w:rsidP="00926BCB">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 xml:space="preserve">«Найлепшая работа мастака ў </w:t>
      </w:r>
      <w:r w:rsidR="009F7376" w:rsidRPr="000A04E6">
        <w:rPr>
          <w:rFonts w:eastAsia="Times New Roman" w:cs="Times New Roman"/>
          <w:szCs w:val="30"/>
          <w:lang w:val="be-BY" w:eastAsia="ru-RU"/>
        </w:rPr>
        <w:t>спектаклі тэатра</w:t>
      </w:r>
      <w:r w:rsidRPr="000A04E6">
        <w:rPr>
          <w:rFonts w:eastAsia="Times New Roman" w:cs="Times New Roman"/>
          <w:szCs w:val="30"/>
          <w:lang w:val="be-BY" w:eastAsia="ru-RU"/>
        </w:rPr>
        <w:t xml:space="preserve"> драмы»;</w:t>
      </w:r>
    </w:p>
    <w:p w:rsidR="00274F71" w:rsidRPr="000A04E6" w:rsidRDefault="00274F71" w:rsidP="00926BCB">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«Найлепшая жаночая роля ў спектаклi тэатра драмы»;</w:t>
      </w:r>
    </w:p>
    <w:p w:rsidR="00274F71" w:rsidRPr="000A04E6" w:rsidRDefault="00274F71" w:rsidP="00926BCB">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«Найлепшая мужчынская роля ў спектаклi тэатра драмы»</w:t>
      </w:r>
      <w:r w:rsidR="00764E70" w:rsidRPr="000A04E6">
        <w:rPr>
          <w:rFonts w:eastAsia="Times New Roman" w:cs="Times New Roman"/>
          <w:szCs w:val="30"/>
          <w:lang w:val="be-BY" w:eastAsia="ru-RU"/>
        </w:rPr>
        <w:t>;</w:t>
      </w:r>
    </w:p>
    <w:p w:rsidR="009F7376" w:rsidRPr="000A04E6" w:rsidRDefault="00764E70" w:rsidP="00926BCB">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«Найлепшая работа драматурга ў спектаклi тэатра драмы»</w:t>
      </w:r>
      <w:r w:rsidR="0086750F" w:rsidRPr="000A04E6">
        <w:rPr>
          <w:rFonts w:eastAsia="Times New Roman" w:cs="Times New Roman"/>
          <w:szCs w:val="30"/>
          <w:lang w:val="be-BY" w:eastAsia="ru-RU"/>
        </w:rPr>
        <w:t>;</w:t>
      </w:r>
    </w:p>
    <w:p w:rsidR="0086750F" w:rsidRPr="000A04E6" w:rsidRDefault="0086750F" w:rsidP="0086750F">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«Прэмія журы».</w:t>
      </w:r>
    </w:p>
    <w:p w:rsidR="00764E70" w:rsidRPr="000A04E6" w:rsidRDefault="00764E70" w:rsidP="00926BCB">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Лаўрэаты прэміі ў прыватнай намінацыі «Найлепшая работа драматурга ў спектаклi тэатра драмы» вызначаюцца з ліку аўтараў спектакляў</w:t>
      </w:r>
      <w:r w:rsidR="006A6E8E" w:rsidRPr="000A04E6">
        <w:rPr>
          <w:rFonts w:eastAsia="Times New Roman" w:cs="Times New Roman"/>
          <w:szCs w:val="30"/>
          <w:lang w:val="be-BY" w:eastAsia="ru-RU"/>
        </w:rPr>
        <w:t xml:space="preserve">, </w:t>
      </w:r>
      <w:r w:rsidR="00E57AC2" w:rsidRPr="000A04E6">
        <w:rPr>
          <w:rFonts w:eastAsia="Times New Roman" w:cs="Times New Roman"/>
          <w:szCs w:val="30"/>
          <w:lang w:val="be-BY" w:eastAsia="ru-RU"/>
        </w:rPr>
        <w:t>прадстаўлен</w:t>
      </w:r>
      <w:r w:rsidR="006A6E8E" w:rsidRPr="000A04E6">
        <w:rPr>
          <w:rFonts w:eastAsia="Times New Roman" w:cs="Times New Roman"/>
          <w:szCs w:val="30"/>
          <w:lang w:val="be-BY" w:eastAsia="ru-RU"/>
        </w:rPr>
        <w:t>ых удзельнікамі конкурсу</w:t>
      </w:r>
      <w:r w:rsidRPr="000A04E6">
        <w:rPr>
          <w:rFonts w:eastAsia="Times New Roman" w:cs="Times New Roman"/>
          <w:szCs w:val="30"/>
          <w:lang w:val="be-BY" w:eastAsia="ru-RU"/>
        </w:rPr>
        <w:t xml:space="preserve">, якія створаны па </w:t>
      </w:r>
      <w:r w:rsidRPr="000A04E6">
        <w:rPr>
          <w:rFonts w:eastAsia="Times New Roman" w:cs="Times New Roman"/>
          <w:spacing w:val="-6"/>
          <w:szCs w:val="30"/>
          <w:lang w:val="be-BY" w:eastAsia="ru-RU"/>
        </w:rPr>
        <w:t xml:space="preserve">арыгінальных драматычных творах беларускіх аўтараў не </w:t>
      </w:r>
      <w:r w:rsidR="00C566F2" w:rsidRPr="000A04E6">
        <w:rPr>
          <w:rFonts w:eastAsia="Times New Roman" w:cs="Times New Roman"/>
          <w:spacing w:val="-6"/>
          <w:szCs w:val="30"/>
          <w:lang w:val="be-BY" w:eastAsia="ru-RU"/>
        </w:rPr>
        <w:t>пазней</w:t>
      </w:r>
      <w:r w:rsidRPr="000A04E6">
        <w:rPr>
          <w:rFonts w:eastAsia="Times New Roman" w:cs="Times New Roman"/>
          <w:spacing w:val="-6"/>
          <w:szCs w:val="30"/>
          <w:lang w:val="be-BY" w:eastAsia="ru-RU"/>
        </w:rPr>
        <w:t xml:space="preserve"> за 15 гадоў</w:t>
      </w:r>
      <w:r w:rsidRPr="000A04E6">
        <w:rPr>
          <w:rFonts w:eastAsia="Times New Roman" w:cs="Times New Roman"/>
          <w:szCs w:val="30"/>
          <w:lang w:val="be-BY" w:eastAsia="ru-RU"/>
        </w:rPr>
        <w:t xml:space="preserve"> да даты абвяшчэння конкурсу</w:t>
      </w:r>
      <w:r w:rsidR="00C21BBD">
        <w:rPr>
          <w:rFonts w:eastAsia="Times New Roman" w:cs="Times New Roman"/>
          <w:szCs w:val="30"/>
          <w:lang w:val="be-BY" w:eastAsia="ru-RU"/>
        </w:rPr>
        <w:t>.</w:t>
      </w:r>
    </w:p>
    <w:p w:rsidR="007D5405" w:rsidRPr="000A04E6" w:rsidRDefault="007D5405" w:rsidP="00926BCB">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Лаўрэаты прэміі ў прыватнай намінацыі «</w:t>
      </w:r>
      <w:r w:rsidR="001D0975" w:rsidRPr="000A04E6">
        <w:rPr>
          <w:rFonts w:eastAsia="Times New Roman" w:cs="Times New Roman"/>
          <w:szCs w:val="30"/>
          <w:lang w:val="be-BY" w:eastAsia="ru-RU"/>
        </w:rPr>
        <w:t>П</w:t>
      </w:r>
      <w:r w:rsidRPr="000A04E6">
        <w:rPr>
          <w:rFonts w:eastAsia="Times New Roman" w:cs="Times New Roman"/>
          <w:szCs w:val="30"/>
          <w:lang w:val="be-BY" w:eastAsia="ru-RU"/>
        </w:rPr>
        <w:t>рэмія журы» вызначаюцца журы з ліку спектакляў</w:t>
      </w:r>
      <w:r w:rsidR="00C566F2" w:rsidRPr="000A04E6">
        <w:rPr>
          <w:rFonts w:eastAsia="Times New Roman" w:cs="Times New Roman"/>
          <w:szCs w:val="30"/>
          <w:lang w:val="be-BY" w:eastAsia="ru-RU"/>
        </w:rPr>
        <w:t xml:space="preserve"> </w:t>
      </w:r>
      <w:r w:rsidRPr="000A04E6">
        <w:rPr>
          <w:rFonts w:eastAsia="Times New Roman" w:cs="Times New Roman"/>
          <w:szCs w:val="30"/>
          <w:lang w:val="be-BY" w:eastAsia="ru-RU"/>
        </w:rPr>
        <w:t>ці творчых калектываў спектакляў</w:t>
      </w:r>
      <w:r w:rsidR="006A6E8E" w:rsidRPr="000A04E6">
        <w:rPr>
          <w:rFonts w:eastAsia="Times New Roman" w:cs="Times New Roman"/>
          <w:szCs w:val="30"/>
          <w:lang w:val="be-BY" w:eastAsia="ru-RU"/>
        </w:rPr>
        <w:t xml:space="preserve">, </w:t>
      </w:r>
      <w:r w:rsidR="00E57AC2" w:rsidRPr="000A04E6">
        <w:rPr>
          <w:rFonts w:eastAsia="Times New Roman" w:cs="Times New Roman"/>
          <w:szCs w:val="30"/>
          <w:lang w:val="be-BY" w:eastAsia="ru-RU"/>
        </w:rPr>
        <w:t>прадстаўлен</w:t>
      </w:r>
      <w:r w:rsidR="006A6E8E" w:rsidRPr="000A04E6">
        <w:rPr>
          <w:rFonts w:eastAsia="Times New Roman" w:cs="Times New Roman"/>
          <w:szCs w:val="30"/>
          <w:lang w:val="be-BY" w:eastAsia="ru-RU"/>
        </w:rPr>
        <w:t>ых удзельнікамі конкурсу</w:t>
      </w:r>
      <w:r w:rsidRPr="000A04E6">
        <w:rPr>
          <w:rFonts w:eastAsia="Times New Roman" w:cs="Times New Roman"/>
          <w:szCs w:val="30"/>
          <w:lang w:val="be-BY" w:eastAsia="ru-RU"/>
        </w:rPr>
        <w:t>, адабраных для конкурс</w:t>
      </w:r>
      <w:r w:rsidR="002E0ECD" w:rsidRPr="000A04E6">
        <w:rPr>
          <w:rFonts w:eastAsia="Times New Roman" w:cs="Times New Roman"/>
          <w:szCs w:val="30"/>
          <w:lang w:val="be-BY" w:eastAsia="ru-RU"/>
        </w:rPr>
        <w:t>у</w:t>
      </w:r>
      <w:r w:rsidRPr="000A04E6">
        <w:rPr>
          <w:rFonts w:eastAsia="Times New Roman" w:cs="Times New Roman"/>
          <w:szCs w:val="30"/>
          <w:lang w:val="be-BY" w:eastAsia="ru-RU"/>
        </w:rPr>
        <w:t xml:space="preserve"> ў асноўных намінацыях секцыі </w:t>
      </w:r>
      <w:r w:rsidR="002E0ECD" w:rsidRPr="000A04E6">
        <w:rPr>
          <w:rFonts w:eastAsia="Times New Roman" w:cs="Times New Roman"/>
          <w:szCs w:val="30"/>
          <w:lang w:val="be-BY" w:eastAsia="ru-RU"/>
        </w:rPr>
        <w:t>«Тэатр драмы»</w:t>
      </w:r>
      <w:r w:rsidRPr="000A04E6">
        <w:rPr>
          <w:rFonts w:eastAsia="Times New Roman" w:cs="Times New Roman"/>
          <w:szCs w:val="30"/>
          <w:lang w:val="be-BY" w:eastAsia="ru-RU"/>
        </w:rPr>
        <w:t>.</w:t>
      </w:r>
    </w:p>
    <w:p w:rsidR="00DC6540" w:rsidRPr="000A04E6" w:rsidRDefault="00BE4F18" w:rsidP="00DC6540">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14</w:t>
      </w:r>
      <w:r w:rsidR="00926BCB" w:rsidRPr="000A04E6">
        <w:rPr>
          <w:rFonts w:eastAsia="Times New Roman" w:cs="Times New Roman"/>
          <w:szCs w:val="30"/>
          <w:lang w:val="be-BY" w:eastAsia="ru-RU"/>
        </w:rPr>
        <w:t xml:space="preserve">. </w:t>
      </w:r>
      <w:r w:rsidR="00DC6540" w:rsidRPr="000A04E6">
        <w:rPr>
          <w:rFonts w:eastAsia="Times New Roman" w:cs="Times New Roman"/>
          <w:szCs w:val="30"/>
          <w:lang w:val="be-BY" w:eastAsia="ru-RU"/>
        </w:rPr>
        <w:t xml:space="preserve">У </w:t>
      </w:r>
      <w:r w:rsidR="002E0ECD" w:rsidRPr="000A04E6">
        <w:rPr>
          <w:rFonts w:eastAsia="Times New Roman" w:cs="Times New Roman"/>
          <w:szCs w:val="30"/>
          <w:lang w:val="be-BY" w:eastAsia="ru-RU"/>
        </w:rPr>
        <w:t>с</w:t>
      </w:r>
      <w:r w:rsidR="008421E7" w:rsidRPr="000A04E6">
        <w:rPr>
          <w:rFonts w:eastAsia="Times New Roman" w:cs="Times New Roman"/>
          <w:szCs w:val="30"/>
          <w:lang w:val="be-BY" w:eastAsia="ru-RU"/>
        </w:rPr>
        <w:t>екцы</w:t>
      </w:r>
      <w:r w:rsidR="002E0ECD" w:rsidRPr="000A04E6">
        <w:rPr>
          <w:rFonts w:eastAsia="Times New Roman" w:cs="Times New Roman"/>
          <w:szCs w:val="30"/>
          <w:lang w:val="be-BY" w:eastAsia="ru-RU"/>
        </w:rPr>
        <w:t>і</w:t>
      </w:r>
      <w:r w:rsidR="008421E7" w:rsidRPr="000A04E6">
        <w:rPr>
          <w:rFonts w:eastAsia="Times New Roman" w:cs="Times New Roman"/>
          <w:szCs w:val="30"/>
          <w:lang w:val="be-BY" w:eastAsia="ru-RU"/>
        </w:rPr>
        <w:t xml:space="preserve"> </w:t>
      </w:r>
      <w:r w:rsidR="002E0ECD" w:rsidRPr="000A04E6">
        <w:rPr>
          <w:rFonts w:eastAsia="Times New Roman" w:cs="Times New Roman"/>
          <w:szCs w:val="30"/>
          <w:lang w:val="be-BY" w:eastAsia="ru-RU"/>
        </w:rPr>
        <w:t>«Т</w:t>
      </w:r>
      <w:r w:rsidR="008421E7" w:rsidRPr="000A04E6">
        <w:rPr>
          <w:rFonts w:eastAsia="Times New Roman" w:cs="Times New Roman"/>
          <w:szCs w:val="30"/>
          <w:lang w:val="be-BY" w:eastAsia="ru-RU"/>
        </w:rPr>
        <w:t>эатр лялек» у</w:t>
      </w:r>
      <w:r w:rsidR="00DC6540" w:rsidRPr="000A04E6">
        <w:rPr>
          <w:rFonts w:eastAsia="Times New Roman" w:cs="Times New Roman"/>
          <w:szCs w:val="30"/>
          <w:lang w:val="be-BY" w:eastAsia="ru-RU"/>
        </w:rPr>
        <w:t>станаўліваецца адна асноўная намінацыя «Найлепшы спектакль тэатра лялек».</w:t>
      </w:r>
    </w:p>
    <w:p w:rsidR="00DC6540" w:rsidRPr="000A04E6" w:rsidRDefault="00DC6540" w:rsidP="00DC6540">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 xml:space="preserve">З ліку творчых </w:t>
      </w:r>
      <w:r w:rsidR="005F24C3" w:rsidRPr="000A04E6">
        <w:rPr>
          <w:rFonts w:eastAsia="Times New Roman" w:cs="Times New Roman"/>
          <w:szCs w:val="30"/>
          <w:lang w:val="be-BY" w:eastAsia="ru-RU"/>
        </w:rPr>
        <w:t>работнікаў</w:t>
      </w:r>
      <w:r w:rsidR="00C566F2" w:rsidRPr="000A04E6">
        <w:rPr>
          <w:rFonts w:eastAsia="Times New Roman" w:cs="Times New Roman"/>
          <w:szCs w:val="30"/>
          <w:lang w:val="be-BY" w:eastAsia="ru-RU"/>
        </w:rPr>
        <w:t>,</w:t>
      </w:r>
      <w:r w:rsidR="005F24C3" w:rsidRPr="000A04E6">
        <w:rPr>
          <w:rFonts w:eastAsia="Times New Roman" w:cs="Times New Roman"/>
          <w:szCs w:val="30"/>
          <w:lang w:val="be-BY" w:eastAsia="ru-RU"/>
        </w:rPr>
        <w:t xml:space="preserve"> задзейнічаных у спектаклях, прадстаўленных удзельнікамі конкурсу</w:t>
      </w:r>
      <w:r w:rsidR="002E0ECD" w:rsidRPr="000A04E6">
        <w:rPr>
          <w:rFonts w:eastAsia="Times New Roman" w:cs="Times New Roman"/>
          <w:szCs w:val="30"/>
          <w:lang w:val="be-BY" w:eastAsia="ru-RU"/>
        </w:rPr>
        <w:t xml:space="preserve"> і</w:t>
      </w:r>
      <w:r w:rsidRPr="000A04E6">
        <w:rPr>
          <w:rFonts w:eastAsia="Times New Roman" w:cs="Times New Roman"/>
          <w:szCs w:val="30"/>
          <w:lang w:val="be-BY" w:eastAsia="ru-RU"/>
        </w:rPr>
        <w:t xml:space="preserve"> адабраных для конкурс</w:t>
      </w:r>
      <w:r w:rsidR="002E0ECD" w:rsidRPr="000A04E6">
        <w:rPr>
          <w:rFonts w:eastAsia="Times New Roman" w:cs="Times New Roman"/>
          <w:szCs w:val="30"/>
          <w:lang w:val="be-BY" w:eastAsia="ru-RU"/>
        </w:rPr>
        <w:t>у</w:t>
      </w:r>
      <w:r w:rsidR="006373BB" w:rsidRPr="000A04E6">
        <w:rPr>
          <w:rFonts w:eastAsia="Times New Roman" w:cs="Times New Roman"/>
          <w:szCs w:val="30"/>
          <w:lang w:val="be-BY" w:eastAsia="ru-RU"/>
        </w:rPr>
        <w:br/>
      </w:r>
      <w:r w:rsidRPr="000A04E6">
        <w:rPr>
          <w:rFonts w:eastAsia="Times New Roman" w:cs="Times New Roman"/>
          <w:szCs w:val="30"/>
          <w:lang w:val="be-BY" w:eastAsia="ru-RU"/>
        </w:rPr>
        <w:t xml:space="preserve">ў асноўнай намінацыі </w:t>
      </w:r>
      <w:r w:rsidR="002E0ECD" w:rsidRPr="000A04E6">
        <w:rPr>
          <w:rFonts w:eastAsia="Times New Roman" w:cs="Times New Roman"/>
          <w:szCs w:val="30"/>
          <w:lang w:val="be-BY" w:eastAsia="ru-RU"/>
        </w:rPr>
        <w:t>с</w:t>
      </w:r>
      <w:r w:rsidR="008421E7" w:rsidRPr="000A04E6">
        <w:rPr>
          <w:rFonts w:eastAsia="Times New Roman" w:cs="Times New Roman"/>
          <w:szCs w:val="30"/>
          <w:lang w:val="be-BY" w:eastAsia="ru-RU"/>
        </w:rPr>
        <w:t>екцы</w:t>
      </w:r>
      <w:r w:rsidR="002E0ECD" w:rsidRPr="000A04E6">
        <w:rPr>
          <w:rFonts w:eastAsia="Times New Roman" w:cs="Times New Roman"/>
          <w:szCs w:val="30"/>
          <w:lang w:val="be-BY" w:eastAsia="ru-RU"/>
        </w:rPr>
        <w:t>і</w:t>
      </w:r>
      <w:r w:rsidR="008421E7" w:rsidRPr="000A04E6">
        <w:rPr>
          <w:rFonts w:eastAsia="Times New Roman" w:cs="Times New Roman"/>
          <w:szCs w:val="30"/>
          <w:lang w:val="be-BY" w:eastAsia="ru-RU"/>
        </w:rPr>
        <w:t xml:space="preserve"> </w:t>
      </w:r>
      <w:r w:rsidR="002E0ECD" w:rsidRPr="000A04E6">
        <w:rPr>
          <w:rFonts w:eastAsia="Times New Roman" w:cs="Times New Roman"/>
          <w:szCs w:val="30"/>
          <w:lang w:val="be-BY" w:eastAsia="ru-RU"/>
        </w:rPr>
        <w:t>«Тэатр</w:t>
      </w:r>
      <w:r w:rsidR="008421E7" w:rsidRPr="000A04E6">
        <w:rPr>
          <w:rFonts w:eastAsia="Times New Roman" w:cs="Times New Roman"/>
          <w:szCs w:val="30"/>
          <w:lang w:val="be-BY" w:eastAsia="ru-RU"/>
        </w:rPr>
        <w:t xml:space="preserve"> лялек»</w:t>
      </w:r>
      <w:r w:rsidRPr="000A04E6">
        <w:rPr>
          <w:rFonts w:eastAsia="Times New Roman" w:cs="Times New Roman"/>
          <w:szCs w:val="30"/>
          <w:lang w:val="be-BY" w:eastAsia="ru-RU"/>
        </w:rPr>
        <w:t>, вызначаюцца лаўрэаты прэміі ў прыватных намінацыях:</w:t>
      </w:r>
    </w:p>
    <w:p w:rsidR="00DC6540" w:rsidRPr="000A04E6" w:rsidRDefault="00DC6540" w:rsidP="00DC6540">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 xml:space="preserve">«Найлепшая работа рэжысёра ў </w:t>
      </w:r>
      <w:r w:rsidR="009F7376" w:rsidRPr="000A04E6">
        <w:rPr>
          <w:rFonts w:eastAsia="Times New Roman" w:cs="Times New Roman"/>
          <w:szCs w:val="30"/>
          <w:lang w:val="be-BY" w:eastAsia="ru-RU"/>
        </w:rPr>
        <w:t>спектаклі тэатра</w:t>
      </w:r>
      <w:r w:rsidRPr="000A04E6">
        <w:rPr>
          <w:rFonts w:eastAsia="Times New Roman" w:cs="Times New Roman"/>
          <w:szCs w:val="30"/>
          <w:lang w:val="be-BY" w:eastAsia="ru-RU"/>
        </w:rPr>
        <w:t xml:space="preserve"> лялек»;</w:t>
      </w:r>
    </w:p>
    <w:p w:rsidR="00DC6540" w:rsidRPr="000A04E6" w:rsidRDefault="00DC6540" w:rsidP="00DC6540">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 xml:space="preserve">«Найлепшая работа мастака ў </w:t>
      </w:r>
      <w:r w:rsidR="009F7376" w:rsidRPr="000A04E6">
        <w:rPr>
          <w:rFonts w:eastAsia="Times New Roman" w:cs="Times New Roman"/>
          <w:szCs w:val="30"/>
          <w:lang w:val="be-BY" w:eastAsia="ru-RU"/>
        </w:rPr>
        <w:t>спектаклі тэатра</w:t>
      </w:r>
      <w:r w:rsidRPr="000A04E6">
        <w:rPr>
          <w:rFonts w:eastAsia="Times New Roman" w:cs="Times New Roman"/>
          <w:szCs w:val="30"/>
          <w:lang w:val="be-BY" w:eastAsia="ru-RU"/>
        </w:rPr>
        <w:t xml:space="preserve"> лялек»;</w:t>
      </w:r>
    </w:p>
    <w:p w:rsidR="00DC6540" w:rsidRPr="000A04E6" w:rsidRDefault="00DC6540" w:rsidP="00DC6540">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 xml:space="preserve">«Найлепшая </w:t>
      </w:r>
      <w:r w:rsidR="009F7376" w:rsidRPr="000A04E6">
        <w:rPr>
          <w:rFonts w:eastAsia="Times New Roman" w:cs="Times New Roman"/>
          <w:szCs w:val="30"/>
          <w:lang w:val="be-BY" w:eastAsia="ru-RU"/>
        </w:rPr>
        <w:t xml:space="preserve">акцёрская работа </w:t>
      </w:r>
      <w:r w:rsidRPr="000A04E6">
        <w:rPr>
          <w:rFonts w:eastAsia="Times New Roman" w:cs="Times New Roman"/>
          <w:szCs w:val="30"/>
          <w:lang w:val="be-BY" w:eastAsia="ru-RU"/>
        </w:rPr>
        <w:t>ў спектаклi тэатра</w:t>
      </w:r>
      <w:r w:rsidR="009F7376" w:rsidRPr="000A04E6">
        <w:rPr>
          <w:rFonts w:eastAsia="Times New Roman" w:cs="Times New Roman"/>
          <w:szCs w:val="30"/>
          <w:lang w:val="be-BY" w:eastAsia="ru-RU"/>
        </w:rPr>
        <w:t xml:space="preserve"> лялек</w:t>
      </w:r>
      <w:r w:rsidRPr="000A04E6">
        <w:rPr>
          <w:rFonts w:eastAsia="Times New Roman" w:cs="Times New Roman"/>
          <w:szCs w:val="30"/>
          <w:lang w:val="be-BY" w:eastAsia="ru-RU"/>
        </w:rPr>
        <w:t>»;</w:t>
      </w:r>
    </w:p>
    <w:p w:rsidR="007D5405" w:rsidRPr="000A04E6" w:rsidRDefault="007D5405" w:rsidP="007D5405">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w:t>
      </w:r>
      <w:r w:rsidR="001670F8" w:rsidRPr="000A04E6">
        <w:rPr>
          <w:rFonts w:eastAsia="Times New Roman" w:cs="Times New Roman"/>
          <w:szCs w:val="30"/>
          <w:lang w:val="be-BY" w:eastAsia="ru-RU"/>
        </w:rPr>
        <w:t>П</w:t>
      </w:r>
      <w:r w:rsidRPr="000A04E6">
        <w:rPr>
          <w:rFonts w:eastAsia="Times New Roman" w:cs="Times New Roman"/>
          <w:szCs w:val="30"/>
          <w:lang w:val="be-BY" w:eastAsia="ru-RU"/>
        </w:rPr>
        <w:t>рэмія журы».</w:t>
      </w:r>
    </w:p>
    <w:p w:rsidR="007D5405" w:rsidRPr="000A04E6" w:rsidRDefault="007D5405" w:rsidP="007D5405">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Лаўрэаты прэміі ў прыватнай намінацыі «</w:t>
      </w:r>
      <w:r w:rsidR="00415A5F" w:rsidRPr="000A04E6">
        <w:rPr>
          <w:rFonts w:eastAsia="Times New Roman" w:cs="Times New Roman"/>
          <w:szCs w:val="30"/>
          <w:lang w:val="be-BY" w:eastAsia="ru-RU"/>
        </w:rPr>
        <w:t>П</w:t>
      </w:r>
      <w:r w:rsidRPr="000A04E6">
        <w:rPr>
          <w:rFonts w:eastAsia="Times New Roman" w:cs="Times New Roman"/>
          <w:szCs w:val="30"/>
          <w:lang w:val="be-BY" w:eastAsia="ru-RU"/>
        </w:rPr>
        <w:t>рэмія журы» вызначаюцца журы з ліку спектакляў</w:t>
      </w:r>
      <w:r w:rsidR="00CB423C" w:rsidRPr="000A04E6">
        <w:rPr>
          <w:rFonts w:eastAsia="Times New Roman" w:cs="Times New Roman"/>
          <w:szCs w:val="30"/>
          <w:lang w:val="be-BY" w:eastAsia="ru-RU"/>
        </w:rPr>
        <w:t xml:space="preserve"> </w:t>
      </w:r>
      <w:r w:rsidRPr="000A04E6">
        <w:rPr>
          <w:rFonts w:eastAsia="Times New Roman" w:cs="Times New Roman"/>
          <w:szCs w:val="30"/>
          <w:lang w:val="be-BY" w:eastAsia="ru-RU"/>
        </w:rPr>
        <w:t xml:space="preserve"> ці творчых </w:t>
      </w:r>
      <w:r w:rsidR="005F24C3" w:rsidRPr="000A04E6">
        <w:rPr>
          <w:rFonts w:eastAsia="Times New Roman" w:cs="Times New Roman"/>
          <w:szCs w:val="30"/>
          <w:lang w:val="be-BY" w:eastAsia="ru-RU"/>
        </w:rPr>
        <w:t>работнікаў</w:t>
      </w:r>
      <w:r w:rsidR="00CB423C" w:rsidRPr="000A04E6">
        <w:rPr>
          <w:rFonts w:eastAsia="Times New Roman" w:cs="Times New Roman"/>
          <w:szCs w:val="30"/>
          <w:lang w:val="be-BY" w:eastAsia="ru-RU"/>
        </w:rPr>
        <w:t>,</w:t>
      </w:r>
      <w:r w:rsidR="005F24C3" w:rsidRPr="000A04E6">
        <w:rPr>
          <w:rFonts w:eastAsia="Times New Roman" w:cs="Times New Roman"/>
          <w:szCs w:val="30"/>
          <w:lang w:val="be-BY" w:eastAsia="ru-RU"/>
        </w:rPr>
        <w:t xml:space="preserve"> задзейні</w:t>
      </w:r>
      <w:r w:rsidR="002E0ECD" w:rsidRPr="000A04E6">
        <w:rPr>
          <w:rFonts w:eastAsia="Times New Roman" w:cs="Times New Roman"/>
          <w:szCs w:val="30"/>
          <w:lang w:val="be-BY" w:eastAsia="ru-RU"/>
        </w:rPr>
        <w:t>чаных у спектаклях, прадстаўлен</w:t>
      </w:r>
      <w:r w:rsidR="005F24C3" w:rsidRPr="000A04E6">
        <w:rPr>
          <w:rFonts w:eastAsia="Times New Roman" w:cs="Times New Roman"/>
          <w:szCs w:val="30"/>
          <w:lang w:val="be-BY" w:eastAsia="ru-RU"/>
        </w:rPr>
        <w:t>ых удзельнікамі конкурсу,</w:t>
      </w:r>
      <w:r w:rsidRPr="000A04E6">
        <w:rPr>
          <w:rFonts w:eastAsia="Times New Roman" w:cs="Times New Roman"/>
          <w:szCs w:val="30"/>
          <w:lang w:val="be-BY" w:eastAsia="ru-RU"/>
        </w:rPr>
        <w:t xml:space="preserve"> адабраных для конкурс</w:t>
      </w:r>
      <w:r w:rsidR="002E0ECD" w:rsidRPr="000A04E6">
        <w:rPr>
          <w:rFonts w:eastAsia="Times New Roman" w:cs="Times New Roman"/>
          <w:szCs w:val="30"/>
          <w:lang w:val="be-BY" w:eastAsia="ru-RU"/>
        </w:rPr>
        <w:t>у</w:t>
      </w:r>
      <w:r w:rsidRPr="000A04E6">
        <w:rPr>
          <w:rFonts w:eastAsia="Times New Roman" w:cs="Times New Roman"/>
          <w:szCs w:val="30"/>
          <w:lang w:val="be-BY" w:eastAsia="ru-RU"/>
        </w:rPr>
        <w:t xml:space="preserve"> ў асноўнай намінацыі </w:t>
      </w:r>
      <w:r w:rsidR="002E0ECD" w:rsidRPr="000A04E6">
        <w:rPr>
          <w:rFonts w:eastAsia="Times New Roman" w:cs="Times New Roman"/>
          <w:szCs w:val="30"/>
          <w:lang w:val="be-BY" w:eastAsia="ru-RU"/>
        </w:rPr>
        <w:t>с</w:t>
      </w:r>
      <w:r w:rsidR="008421E7" w:rsidRPr="000A04E6">
        <w:rPr>
          <w:rFonts w:eastAsia="Times New Roman" w:cs="Times New Roman"/>
          <w:szCs w:val="30"/>
          <w:lang w:val="be-BY" w:eastAsia="ru-RU"/>
        </w:rPr>
        <w:t>екцы</w:t>
      </w:r>
      <w:r w:rsidR="002E0ECD" w:rsidRPr="000A04E6">
        <w:rPr>
          <w:rFonts w:eastAsia="Times New Roman" w:cs="Times New Roman"/>
          <w:szCs w:val="30"/>
          <w:lang w:val="be-BY" w:eastAsia="ru-RU"/>
        </w:rPr>
        <w:t>і</w:t>
      </w:r>
      <w:r w:rsidR="008421E7" w:rsidRPr="000A04E6">
        <w:rPr>
          <w:rFonts w:eastAsia="Times New Roman" w:cs="Times New Roman"/>
          <w:szCs w:val="30"/>
          <w:lang w:val="be-BY" w:eastAsia="ru-RU"/>
        </w:rPr>
        <w:t xml:space="preserve"> </w:t>
      </w:r>
      <w:r w:rsidR="002E0ECD" w:rsidRPr="000A04E6">
        <w:rPr>
          <w:rFonts w:eastAsia="Times New Roman" w:cs="Times New Roman"/>
          <w:szCs w:val="30"/>
          <w:lang w:val="be-BY" w:eastAsia="ru-RU"/>
        </w:rPr>
        <w:t>«Тэатр</w:t>
      </w:r>
      <w:r w:rsidR="008421E7" w:rsidRPr="000A04E6">
        <w:rPr>
          <w:rFonts w:eastAsia="Times New Roman" w:cs="Times New Roman"/>
          <w:szCs w:val="30"/>
          <w:lang w:val="be-BY" w:eastAsia="ru-RU"/>
        </w:rPr>
        <w:t xml:space="preserve"> </w:t>
      </w:r>
      <w:r w:rsidR="00C21BBD">
        <w:rPr>
          <w:rFonts w:eastAsia="Times New Roman" w:cs="Times New Roman"/>
          <w:szCs w:val="30"/>
          <w:lang w:val="be-BY" w:eastAsia="ru-RU"/>
        </w:rPr>
        <w:t>лялек</w:t>
      </w:r>
      <w:r w:rsidR="008421E7" w:rsidRPr="000A04E6">
        <w:rPr>
          <w:rFonts w:eastAsia="Times New Roman" w:cs="Times New Roman"/>
          <w:szCs w:val="30"/>
          <w:lang w:val="be-BY" w:eastAsia="ru-RU"/>
        </w:rPr>
        <w:t>»</w:t>
      </w:r>
      <w:r w:rsidRPr="000A04E6">
        <w:rPr>
          <w:rFonts w:eastAsia="Times New Roman" w:cs="Times New Roman"/>
          <w:szCs w:val="30"/>
          <w:lang w:val="be-BY" w:eastAsia="ru-RU"/>
        </w:rPr>
        <w:t>.</w:t>
      </w:r>
    </w:p>
    <w:p w:rsidR="00764E70" w:rsidRPr="000A04E6" w:rsidRDefault="00764E70" w:rsidP="00764E70">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1</w:t>
      </w:r>
      <w:r w:rsidR="00BE4F18" w:rsidRPr="000A04E6">
        <w:rPr>
          <w:rFonts w:eastAsia="Times New Roman" w:cs="Times New Roman"/>
          <w:szCs w:val="30"/>
          <w:lang w:val="be-BY" w:eastAsia="ru-RU"/>
        </w:rPr>
        <w:t>5</w:t>
      </w:r>
      <w:r w:rsidRPr="000A04E6">
        <w:rPr>
          <w:rFonts w:eastAsia="Times New Roman" w:cs="Times New Roman"/>
          <w:szCs w:val="30"/>
          <w:lang w:val="be-BY" w:eastAsia="ru-RU"/>
        </w:rPr>
        <w:t xml:space="preserve">. У </w:t>
      </w:r>
      <w:r w:rsidR="002E0ECD" w:rsidRPr="000A04E6">
        <w:rPr>
          <w:rFonts w:eastAsia="Times New Roman" w:cs="Times New Roman"/>
          <w:szCs w:val="30"/>
          <w:lang w:val="be-BY" w:eastAsia="ru-RU"/>
        </w:rPr>
        <w:t>секцыі</w:t>
      </w:r>
      <w:r w:rsidR="008421E7" w:rsidRPr="000A04E6">
        <w:rPr>
          <w:rFonts w:eastAsia="Times New Roman" w:cs="Times New Roman"/>
          <w:szCs w:val="30"/>
          <w:lang w:val="be-BY" w:eastAsia="ru-RU"/>
        </w:rPr>
        <w:t xml:space="preserve"> </w:t>
      </w:r>
      <w:r w:rsidR="002E0ECD" w:rsidRPr="000A04E6">
        <w:rPr>
          <w:rFonts w:eastAsia="Times New Roman" w:cs="Times New Roman"/>
          <w:szCs w:val="30"/>
          <w:lang w:val="be-BY" w:eastAsia="ru-RU"/>
        </w:rPr>
        <w:t>«М</w:t>
      </w:r>
      <w:r w:rsidR="008421E7" w:rsidRPr="000A04E6">
        <w:rPr>
          <w:rFonts w:eastAsia="Times New Roman" w:cs="Times New Roman"/>
          <w:szCs w:val="30"/>
          <w:lang w:val="be-BY" w:eastAsia="ru-RU"/>
        </w:rPr>
        <w:t>узычн</w:t>
      </w:r>
      <w:r w:rsidR="002E0ECD" w:rsidRPr="000A04E6">
        <w:rPr>
          <w:rFonts w:eastAsia="Times New Roman" w:cs="Times New Roman"/>
          <w:szCs w:val="30"/>
          <w:lang w:val="be-BY" w:eastAsia="ru-RU"/>
        </w:rPr>
        <w:t>ы тэатр</w:t>
      </w:r>
      <w:r w:rsidR="008421E7" w:rsidRPr="000A04E6">
        <w:rPr>
          <w:rFonts w:eastAsia="Times New Roman" w:cs="Times New Roman"/>
          <w:szCs w:val="30"/>
          <w:lang w:val="be-BY" w:eastAsia="ru-RU"/>
        </w:rPr>
        <w:t>» у</w:t>
      </w:r>
      <w:r w:rsidRPr="000A04E6">
        <w:rPr>
          <w:rFonts w:eastAsia="Times New Roman" w:cs="Times New Roman"/>
          <w:szCs w:val="30"/>
          <w:lang w:val="be-BY" w:eastAsia="ru-RU"/>
        </w:rPr>
        <w:t>станаўліваюцца тры асноўныя намінацыі:</w:t>
      </w:r>
    </w:p>
    <w:p w:rsidR="00764E70" w:rsidRPr="000A04E6" w:rsidRDefault="00764E70" w:rsidP="00764E70">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«Найлепшы оперны спектакль»;</w:t>
      </w:r>
    </w:p>
    <w:p w:rsidR="00764E70" w:rsidRPr="000A04E6" w:rsidRDefault="00764E70" w:rsidP="00764E70">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«Найлепшы спектакль балета»;</w:t>
      </w:r>
    </w:p>
    <w:p w:rsidR="00764E70" w:rsidRPr="000A04E6" w:rsidRDefault="00764E70" w:rsidP="00764E70">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«Найлепшы спектакль у жанры аперэта, музычная камедыя, мюзікл».</w:t>
      </w:r>
    </w:p>
    <w:p w:rsidR="00764E70" w:rsidRPr="000A04E6" w:rsidRDefault="00764E70" w:rsidP="00764E70">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 xml:space="preserve">З ліку творчых </w:t>
      </w:r>
      <w:r w:rsidR="00A956A0" w:rsidRPr="000A04E6">
        <w:rPr>
          <w:rFonts w:eastAsia="Times New Roman" w:cs="Times New Roman"/>
          <w:szCs w:val="30"/>
          <w:lang w:val="be-BY" w:eastAsia="ru-RU"/>
        </w:rPr>
        <w:t>работнікаў</w:t>
      </w:r>
      <w:r w:rsidR="00CB423C" w:rsidRPr="000A04E6">
        <w:rPr>
          <w:rFonts w:eastAsia="Times New Roman" w:cs="Times New Roman"/>
          <w:szCs w:val="30"/>
          <w:lang w:val="be-BY" w:eastAsia="ru-RU"/>
        </w:rPr>
        <w:t>,</w:t>
      </w:r>
      <w:r w:rsidRPr="000A04E6">
        <w:rPr>
          <w:rFonts w:eastAsia="Times New Roman" w:cs="Times New Roman"/>
          <w:szCs w:val="30"/>
          <w:lang w:val="be-BY" w:eastAsia="ru-RU"/>
        </w:rPr>
        <w:t xml:space="preserve"> </w:t>
      </w:r>
      <w:r w:rsidR="00A956A0" w:rsidRPr="000A04E6">
        <w:rPr>
          <w:rFonts w:eastAsia="Times New Roman" w:cs="Times New Roman"/>
          <w:szCs w:val="30"/>
          <w:lang w:val="be-BY" w:eastAsia="ru-RU"/>
        </w:rPr>
        <w:t xml:space="preserve">задзейнічаных у </w:t>
      </w:r>
      <w:r w:rsidRPr="000A04E6">
        <w:rPr>
          <w:rFonts w:eastAsia="Times New Roman" w:cs="Times New Roman"/>
          <w:szCs w:val="30"/>
          <w:lang w:val="be-BY" w:eastAsia="ru-RU"/>
        </w:rPr>
        <w:t>спектакля</w:t>
      </w:r>
      <w:r w:rsidR="00A956A0" w:rsidRPr="000A04E6">
        <w:rPr>
          <w:rFonts w:eastAsia="Times New Roman" w:cs="Times New Roman"/>
          <w:szCs w:val="30"/>
          <w:lang w:val="be-BY" w:eastAsia="ru-RU"/>
        </w:rPr>
        <w:t>х</w:t>
      </w:r>
      <w:r w:rsidR="006A6E8E" w:rsidRPr="000A04E6">
        <w:rPr>
          <w:rFonts w:eastAsia="Times New Roman" w:cs="Times New Roman"/>
          <w:szCs w:val="30"/>
          <w:lang w:val="be-BY" w:eastAsia="ru-RU"/>
        </w:rPr>
        <w:t xml:space="preserve">, </w:t>
      </w:r>
      <w:r w:rsidR="002E0ECD" w:rsidRPr="000A04E6">
        <w:rPr>
          <w:rFonts w:eastAsia="Times New Roman" w:cs="Times New Roman"/>
          <w:szCs w:val="30"/>
          <w:lang w:val="be-BY" w:eastAsia="ru-RU"/>
        </w:rPr>
        <w:t>прадстаўлен</w:t>
      </w:r>
      <w:r w:rsidR="006A6E8E" w:rsidRPr="000A04E6">
        <w:rPr>
          <w:rFonts w:eastAsia="Times New Roman" w:cs="Times New Roman"/>
          <w:szCs w:val="30"/>
          <w:lang w:val="be-BY" w:eastAsia="ru-RU"/>
        </w:rPr>
        <w:t>ых удзельнікамі конкурсу</w:t>
      </w:r>
      <w:r w:rsidRPr="000A04E6">
        <w:rPr>
          <w:rFonts w:eastAsia="Times New Roman" w:cs="Times New Roman"/>
          <w:szCs w:val="30"/>
          <w:lang w:val="be-BY" w:eastAsia="ru-RU"/>
        </w:rPr>
        <w:t>, адабраных для конкурс</w:t>
      </w:r>
      <w:r w:rsidR="002E0ECD" w:rsidRPr="000A04E6">
        <w:rPr>
          <w:rFonts w:eastAsia="Times New Roman" w:cs="Times New Roman"/>
          <w:szCs w:val="30"/>
          <w:lang w:val="be-BY" w:eastAsia="ru-RU"/>
        </w:rPr>
        <w:t>у</w:t>
      </w:r>
      <w:r w:rsidRPr="000A04E6">
        <w:rPr>
          <w:rFonts w:eastAsia="Times New Roman" w:cs="Times New Roman"/>
          <w:szCs w:val="30"/>
          <w:lang w:val="be-BY" w:eastAsia="ru-RU"/>
        </w:rPr>
        <w:t xml:space="preserve"> ў асноўных </w:t>
      </w:r>
      <w:r w:rsidRPr="000A04E6">
        <w:rPr>
          <w:rFonts w:eastAsia="Times New Roman" w:cs="Times New Roman"/>
          <w:szCs w:val="30"/>
          <w:lang w:val="be-BY" w:eastAsia="ru-RU"/>
        </w:rPr>
        <w:lastRenderedPageBreak/>
        <w:t xml:space="preserve">намінацыях </w:t>
      </w:r>
      <w:r w:rsidR="002E0ECD" w:rsidRPr="000A04E6">
        <w:rPr>
          <w:rFonts w:eastAsia="Times New Roman" w:cs="Times New Roman"/>
          <w:szCs w:val="30"/>
          <w:lang w:val="be-BY" w:eastAsia="ru-RU"/>
        </w:rPr>
        <w:t>с</w:t>
      </w:r>
      <w:r w:rsidR="008421E7" w:rsidRPr="000A04E6">
        <w:rPr>
          <w:rFonts w:eastAsia="Times New Roman" w:cs="Times New Roman"/>
          <w:szCs w:val="30"/>
          <w:lang w:val="be-BY" w:eastAsia="ru-RU"/>
        </w:rPr>
        <w:t>екцы</w:t>
      </w:r>
      <w:r w:rsidR="002E0ECD" w:rsidRPr="000A04E6">
        <w:rPr>
          <w:rFonts w:eastAsia="Times New Roman" w:cs="Times New Roman"/>
          <w:szCs w:val="30"/>
          <w:lang w:val="be-BY" w:eastAsia="ru-RU"/>
        </w:rPr>
        <w:t>і</w:t>
      </w:r>
      <w:r w:rsidR="008421E7" w:rsidRPr="000A04E6">
        <w:rPr>
          <w:rFonts w:eastAsia="Times New Roman" w:cs="Times New Roman"/>
          <w:szCs w:val="30"/>
          <w:lang w:val="be-BY" w:eastAsia="ru-RU"/>
        </w:rPr>
        <w:t xml:space="preserve"> </w:t>
      </w:r>
      <w:r w:rsidR="002E0ECD" w:rsidRPr="000A04E6">
        <w:rPr>
          <w:rFonts w:eastAsia="Times New Roman" w:cs="Times New Roman"/>
          <w:szCs w:val="30"/>
          <w:lang w:val="be-BY" w:eastAsia="ru-RU"/>
        </w:rPr>
        <w:t>«М</w:t>
      </w:r>
      <w:r w:rsidR="008421E7" w:rsidRPr="000A04E6">
        <w:rPr>
          <w:rFonts w:eastAsia="Times New Roman" w:cs="Times New Roman"/>
          <w:szCs w:val="30"/>
          <w:lang w:val="be-BY" w:eastAsia="ru-RU"/>
        </w:rPr>
        <w:t>узычн</w:t>
      </w:r>
      <w:r w:rsidR="002E0ECD" w:rsidRPr="000A04E6">
        <w:rPr>
          <w:rFonts w:eastAsia="Times New Roman" w:cs="Times New Roman"/>
          <w:szCs w:val="30"/>
          <w:lang w:val="be-BY" w:eastAsia="ru-RU"/>
        </w:rPr>
        <w:t>ы тэатр</w:t>
      </w:r>
      <w:r w:rsidR="008421E7" w:rsidRPr="000A04E6">
        <w:rPr>
          <w:rFonts w:eastAsia="Times New Roman" w:cs="Times New Roman"/>
          <w:szCs w:val="30"/>
          <w:lang w:val="be-BY" w:eastAsia="ru-RU"/>
        </w:rPr>
        <w:t>»</w:t>
      </w:r>
      <w:r w:rsidRPr="000A04E6">
        <w:rPr>
          <w:rFonts w:eastAsia="Times New Roman" w:cs="Times New Roman"/>
          <w:szCs w:val="30"/>
          <w:lang w:val="be-BY" w:eastAsia="ru-RU"/>
        </w:rPr>
        <w:t xml:space="preserve">, вызначаюцца лаўрэаты прэміі </w:t>
      </w:r>
      <w:r w:rsidR="006373BB" w:rsidRPr="000A04E6">
        <w:rPr>
          <w:rFonts w:eastAsia="Times New Roman" w:cs="Times New Roman"/>
          <w:szCs w:val="30"/>
          <w:lang w:val="be-BY" w:eastAsia="ru-RU"/>
        </w:rPr>
        <w:br/>
      </w:r>
      <w:r w:rsidRPr="000A04E6">
        <w:rPr>
          <w:rFonts w:eastAsia="Times New Roman" w:cs="Times New Roman"/>
          <w:szCs w:val="30"/>
          <w:lang w:val="be-BY" w:eastAsia="ru-RU"/>
        </w:rPr>
        <w:t>ў прыватных намінацыях:</w:t>
      </w:r>
    </w:p>
    <w:p w:rsidR="00764E70" w:rsidRPr="000A04E6" w:rsidRDefault="00764E70" w:rsidP="00764E70">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«Найлепшая работа пастаноўшчыка ў музычным спектаклі» (рэжысёра/балетмайстра/харэографа);</w:t>
      </w:r>
    </w:p>
    <w:p w:rsidR="00764E70" w:rsidRPr="000A04E6" w:rsidRDefault="00764E70" w:rsidP="00764E70">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 xml:space="preserve">«Найлепшая работа </w:t>
      </w:r>
      <w:r w:rsidR="00415A5F" w:rsidRPr="000A04E6">
        <w:rPr>
          <w:rFonts w:eastAsia="Times New Roman" w:cs="Times New Roman"/>
          <w:szCs w:val="30"/>
          <w:lang w:val="be-BY" w:eastAsia="ru-RU"/>
        </w:rPr>
        <w:t xml:space="preserve">мастака </w:t>
      </w:r>
      <w:r w:rsidRPr="000A04E6">
        <w:rPr>
          <w:rFonts w:eastAsia="Times New Roman" w:cs="Times New Roman"/>
          <w:szCs w:val="30"/>
          <w:lang w:val="be-BY" w:eastAsia="ru-RU"/>
        </w:rPr>
        <w:t>ў музычным спектаклі»;</w:t>
      </w:r>
    </w:p>
    <w:p w:rsidR="00764E70" w:rsidRPr="000A04E6" w:rsidRDefault="00764E70" w:rsidP="00764E70">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«Найлепшая жаночая роля ў музычным спектаклі»;</w:t>
      </w:r>
    </w:p>
    <w:p w:rsidR="00764E70" w:rsidRPr="000A04E6" w:rsidRDefault="00764E70" w:rsidP="00764E70">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«Найлепшая мужчынская роля ў музычным спектаклі»;</w:t>
      </w:r>
    </w:p>
    <w:p w:rsidR="00764E70" w:rsidRPr="000A04E6" w:rsidRDefault="00764E70" w:rsidP="00764E70">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 xml:space="preserve">«Найлепшая работа </w:t>
      </w:r>
      <w:r w:rsidR="00B128A8" w:rsidRPr="000A04E6">
        <w:rPr>
          <w:rFonts w:eastAsia="Times New Roman" w:cs="Times New Roman"/>
          <w:szCs w:val="30"/>
          <w:lang w:val="be-BY" w:eastAsia="ru-RU"/>
        </w:rPr>
        <w:t>дырыжо</w:t>
      </w:r>
      <w:r w:rsidRPr="000A04E6">
        <w:rPr>
          <w:rFonts w:eastAsia="Times New Roman" w:cs="Times New Roman"/>
          <w:szCs w:val="30"/>
          <w:lang w:val="be-BY" w:eastAsia="ru-RU"/>
        </w:rPr>
        <w:t>ра ў музычным спектаклі»</w:t>
      </w:r>
      <w:r w:rsidR="0082427D" w:rsidRPr="000A04E6">
        <w:rPr>
          <w:rFonts w:eastAsia="Times New Roman" w:cs="Times New Roman"/>
          <w:szCs w:val="30"/>
          <w:lang w:val="be-BY" w:eastAsia="ru-RU"/>
        </w:rPr>
        <w:t>;</w:t>
      </w:r>
    </w:p>
    <w:p w:rsidR="007D5405" w:rsidRPr="000A04E6" w:rsidRDefault="007D5405" w:rsidP="007D5405">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w:t>
      </w:r>
      <w:r w:rsidR="001670F8" w:rsidRPr="000A04E6">
        <w:rPr>
          <w:rFonts w:eastAsia="Times New Roman" w:cs="Times New Roman"/>
          <w:szCs w:val="30"/>
          <w:lang w:val="be-BY" w:eastAsia="ru-RU"/>
        </w:rPr>
        <w:t>П</w:t>
      </w:r>
      <w:r w:rsidRPr="000A04E6">
        <w:rPr>
          <w:rFonts w:eastAsia="Times New Roman" w:cs="Times New Roman"/>
          <w:szCs w:val="30"/>
          <w:lang w:val="be-BY" w:eastAsia="ru-RU"/>
        </w:rPr>
        <w:t>рэмія журы».</w:t>
      </w:r>
    </w:p>
    <w:p w:rsidR="007D5405" w:rsidRPr="000A04E6" w:rsidRDefault="007D5405" w:rsidP="007D5405">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Лаўрэаты прэміі ў прыватнай намінацыі «</w:t>
      </w:r>
      <w:r w:rsidR="001670F8" w:rsidRPr="000A04E6">
        <w:rPr>
          <w:rFonts w:eastAsia="Times New Roman" w:cs="Times New Roman"/>
          <w:szCs w:val="30"/>
          <w:lang w:val="be-BY" w:eastAsia="ru-RU"/>
        </w:rPr>
        <w:t>П</w:t>
      </w:r>
      <w:r w:rsidRPr="000A04E6">
        <w:rPr>
          <w:rFonts w:eastAsia="Times New Roman" w:cs="Times New Roman"/>
          <w:szCs w:val="30"/>
          <w:lang w:val="be-BY" w:eastAsia="ru-RU"/>
        </w:rPr>
        <w:t xml:space="preserve">рэмія журы» вызначаюцца журы з ліку спектакляў ці творчых </w:t>
      </w:r>
      <w:r w:rsidR="00A956A0" w:rsidRPr="000A04E6">
        <w:rPr>
          <w:rFonts w:eastAsia="Times New Roman" w:cs="Times New Roman"/>
          <w:szCs w:val="30"/>
          <w:lang w:val="be-BY" w:eastAsia="ru-RU"/>
        </w:rPr>
        <w:t>работнікаў</w:t>
      </w:r>
      <w:r w:rsidR="00CB423C" w:rsidRPr="000A04E6">
        <w:rPr>
          <w:rFonts w:eastAsia="Times New Roman" w:cs="Times New Roman"/>
          <w:szCs w:val="30"/>
          <w:lang w:val="be-BY" w:eastAsia="ru-RU"/>
        </w:rPr>
        <w:t>,</w:t>
      </w:r>
      <w:r w:rsidRPr="000A04E6">
        <w:rPr>
          <w:rFonts w:eastAsia="Times New Roman" w:cs="Times New Roman"/>
          <w:szCs w:val="30"/>
          <w:lang w:val="be-BY" w:eastAsia="ru-RU"/>
        </w:rPr>
        <w:t xml:space="preserve"> </w:t>
      </w:r>
      <w:r w:rsidR="00A956A0" w:rsidRPr="000A04E6">
        <w:rPr>
          <w:rFonts w:eastAsia="Times New Roman" w:cs="Times New Roman"/>
          <w:szCs w:val="30"/>
          <w:lang w:val="be-BY" w:eastAsia="ru-RU"/>
        </w:rPr>
        <w:t>задзейнічаных у спектаклях</w:t>
      </w:r>
      <w:r w:rsidR="006A6E8E" w:rsidRPr="000A04E6">
        <w:rPr>
          <w:rFonts w:eastAsia="Times New Roman" w:cs="Times New Roman"/>
          <w:szCs w:val="30"/>
          <w:lang w:val="be-BY" w:eastAsia="ru-RU"/>
        </w:rPr>
        <w:t xml:space="preserve">, </w:t>
      </w:r>
      <w:r w:rsidR="002E0ECD" w:rsidRPr="000A04E6">
        <w:rPr>
          <w:rFonts w:eastAsia="Times New Roman" w:cs="Times New Roman"/>
          <w:szCs w:val="30"/>
          <w:lang w:val="be-BY" w:eastAsia="ru-RU"/>
        </w:rPr>
        <w:t>прадстаўлен</w:t>
      </w:r>
      <w:r w:rsidR="006A6E8E" w:rsidRPr="000A04E6">
        <w:rPr>
          <w:rFonts w:eastAsia="Times New Roman" w:cs="Times New Roman"/>
          <w:szCs w:val="30"/>
          <w:lang w:val="be-BY" w:eastAsia="ru-RU"/>
        </w:rPr>
        <w:t>ых удзельнікамі конкурсу</w:t>
      </w:r>
      <w:r w:rsidRPr="000A04E6">
        <w:rPr>
          <w:rFonts w:eastAsia="Times New Roman" w:cs="Times New Roman"/>
          <w:szCs w:val="30"/>
          <w:lang w:val="be-BY" w:eastAsia="ru-RU"/>
        </w:rPr>
        <w:t>, адабраных для конкурс</w:t>
      </w:r>
      <w:r w:rsidR="002E0ECD" w:rsidRPr="000A04E6">
        <w:rPr>
          <w:rFonts w:eastAsia="Times New Roman" w:cs="Times New Roman"/>
          <w:szCs w:val="30"/>
          <w:lang w:val="be-BY" w:eastAsia="ru-RU"/>
        </w:rPr>
        <w:t>у</w:t>
      </w:r>
      <w:r w:rsidRPr="000A04E6">
        <w:rPr>
          <w:rFonts w:eastAsia="Times New Roman" w:cs="Times New Roman"/>
          <w:szCs w:val="30"/>
          <w:lang w:val="be-BY" w:eastAsia="ru-RU"/>
        </w:rPr>
        <w:t xml:space="preserve"> ў асноўных намінацыях </w:t>
      </w:r>
      <w:r w:rsidR="002E0ECD" w:rsidRPr="000A04E6">
        <w:rPr>
          <w:rFonts w:eastAsia="Times New Roman" w:cs="Times New Roman"/>
          <w:szCs w:val="30"/>
          <w:lang w:val="be-BY" w:eastAsia="ru-RU"/>
        </w:rPr>
        <w:t>с</w:t>
      </w:r>
      <w:r w:rsidR="008421E7" w:rsidRPr="000A04E6">
        <w:rPr>
          <w:rFonts w:eastAsia="Times New Roman" w:cs="Times New Roman"/>
          <w:szCs w:val="30"/>
          <w:lang w:val="be-BY" w:eastAsia="ru-RU"/>
        </w:rPr>
        <w:t>екцы</w:t>
      </w:r>
      <w:r w:rsidR="002E0ECD" w:rsidRPr="000A04E6">
        <w:rPr>
          <w:rFonts w:eastAsia="Times New Roman" w:cs="Times New Roman"/>
          <w:szCs w:val="30"/>
          <w:lang w:val="be-BY" w:eastAsia="ru-RU"/>
        </w:rPr>
        <w:t>і</w:t>
      </w:r>
      <w:r w:rsidR="008421E7" w:rsidRPr="000A04E6">
        <w:rPr>
          <w:rFonts w:eastAsia="Times New Roman" w:cs="Times New Roman"/>
          <w:szCs w:val="30"/>
          <w:lang w:val="be-BY" w:eastAsia="ru-RU"/>
        </w:rPr>
        <w:t xml:space="preserve"> </w:t>
      </w:r>
      <w:r w:rsidR="002E0ECD" w:rsidRPr="000A04E6">
        <w:rPr>
          <w:rFonts w:eastAsia="Times New Roman" w:cs="Times New Roman"/>
          <w:szCs w:val="30"/>
          <w:lang w:val="be-BY" w:eastAsia="ru-RU"/>
        </w:rPr>
        <w:t>«М</w:t>
      </w:r>
      <w:r w:rsidR="008421E7" w:rsidRPr="000A04E6">
        <w:rPr>
          <w:rFonts w:eastAsia="Times New Roman" w:cs="Times New Roman"/>
          <w:szCs w:val="30"/>
          <w:lang w:val="be-BY" w:eastAsia="ru-RU"/>
        </w:rPr>
        <w:t>узычн</w:t>
      </w:r>
      <w:r w:rsidR="002E0ECD" w:rsidRPr="000A04E6">
        <w:rPr>
          <w:rFonts w:eastAsia="Times New Roman" w:cs="Times New Roman"/>
          <w:szCs w:val="30"/>
          <w:lang w:val="be-BY" w:eastAsia="ru-RU"/>
        </w:rPr>
        <w:t>ы тэатр</w:t>
      </w:r>
      <w:r w:rsidR="008421E7" w:rsidRPr="000A04E6">
        <w:rPr>
          <w:rFonts w:eastAsia="Times New Roman" w:cs="Times New Roman"/>
          <w:szCs w:val="30"/>
          <w:lang w:val="be-BY" w:eastAsia="ru-RU"/>
        </w:rPr>
        <w:t>»</w:t>
      </w:r>
      <w:r w:rsidRPr="000A04E6">
        <w:rPr>
          <w:rFonts w:eastAsia="Times New Roman" w:cs="Times New Roman"/>
          <w:szCs w:val="30"/>
          <w:lang w:val="be-BY" w:eastAsia="ru-RU"/>
        </w:rPr>
        <w:t>.</w:t>
      </w:r>
    </w:p>
    <w:p w:rsidR="008D7DBA" w:rsidRPr="000A04E6" w:rsidRDefault="001D0975" w:rsidP="00764E70">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На суісканне прэміі ў</w:t>
      </w:r>
      <w:r w:rsidR="008D7DBA" w:rsidRPr="000A04E6">
        <w:rPr>
          <w:rFonts w:eastAsia="Times New Roman" w:cs="Times New Roman"/>
          <w:szCs w:val="30"/>
          <w:lang w:val="be-BY" w:eastAsia="ru-RU"/>
        </w:rPr>
        <w:t xml:space="preserve"> асноўнай намінацыі «Найлепшы спектакль </w:t>
      </w:r>
      <w:r w:rsidR="0086750F" w:rsidRPr="000A04E6">
        <w:rPr>
          <w:rFonts w:eastAsia="Times New Roman" w:cs="Times New Roman"/>
          <w:szCs w:val="30"/>
          <w:lang w:val="be-BY" w:eastAsia="ru-RU"/>
        </w:rPr>
        <w:br/>
      </w:r>
      <w:r w:rsidR="008D7DBA" w:rsidRPr="000A04E6">
        <w:rPr>
          <w:rFonts w:eastAsia="Times New Roman" w:cs="Times New Roman"/>
          <w:szCs w:val="30"/>
          <w:lang w:val="be-BY" w:eastAsia="ru-RU"/>
        </w:rPr>
        <w:t>у жанры аперэта, музычная камедыя, мюзікл» не могуць быць вылучаны спектаклі-мюзіклы</w:t>
      </w:r>
      <w:r w:rsidR="006A6E8E" w:rsidRPr="000A04E6">
        <w:rPr>
          <w:rFonts w:eastAsia="Times New Roman" w:cs="Times New Roman"/>
          <w:szCs w:val="30"/>
          <w:lang w:val="be-BY" w:eastAsia="ru-RU"/>
        </w:rPr>
        <w:t xml:space="preserve">, </w:t>
      </w:r>
      <w:r w:rsidR="008D7DBA" w:rsidRPr="000A04E6">
        <w:rPr>
          <w:rFonts w:eastAsia="Times New Roman" w:cs="Times New Roman"/>
          <w:szCs w:val="30"/>
          <w:lang w:val="be-BY" w:eastAsia="ru-RU"/>
        </w:rPr>
        <w:t>пастаўленыя па ліцэнзіі, якая не дазваляе беларускаму творчаму калектыву ўносіць змены ў пастаноўку.</w:t>
      </w:r>
    </w:p>
    <w:p w:rsidR="00764E70" w:rsidRPr="000A04E6" w:rsidRDefault="008D7DBA" w:rsidP="00764E70">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1</w:t>
      </w:r>
      <w:r w:rsidR="00BE4F18" w:rsidRPr="000A04E6">
        <w:rPr>
          <w:rFonts w:eastAsia="Times New Roman" w:cs="Times New Roman"/>
          <w:szCs w:val="30"/>
          <w:lang w:val="be-BY" w:eastAsia="ru-RU"/>
        </w:rPr>
        <w:t>6</w:t>
      </w:r>
      <w:r w:rsidRPr="000A04E6">
        <w:rPr>
          <w:rFonts w:eastAsia="Times New Roman" w:cs="Times New Roman"/>
          <w:szCs w:val="30"/>
          <w:lang w:val="be-BY" w:eastAsia="ru-RU"/>
        </w:rPr>
        <w:t xml:space="preserve">. У </w:t>
      </w:r>
      <w:r w:rsidR="002E0ECD" w:rsidRPr="000A04E6">
        <w:rPr>
          <w:rFonts w:eastAsia="Times New Roman" w:cs="Times New Roman"/>
          <w:szCs w:val="30"/>
          <w:lang w:val="be-BY" w:eastAsia="ru-RU"/>
        </w:rPr>
        <w:t>с</w:t>
      </w:r>
      <w:r w:rsidR="008421E7" w:rsidRPr="000A04E6">
        <w:rPr>
          <w:rFonts w:eastAsia="Times New Roman" w:cs="Times New Roman"/>
          <w:szCs w:val="30"/>
          <w:lang w:val="be-BY" w:eastAsia="ru-RU"/>
        </w:rPr>
        <w:t>екцы</w:t>
      </w:r>
      <w:r w:rsidR="002E0ECD" w:rsidRPr="000A04E6">
        <w:rPr>
          <w:rFonts w:eastAsia="Times New Roman" w:cs="Times New Roman"/>
          <w:szCs w:val="30"/>
          <w:lang w:val="be-BY" w:eastAsia="ru-RU"/>
        </w:rPr>
        <w:t>і</w:t>
      </w:r>
      <w:r w:rsidR="008421E7" w:rsidRPr="000A04E6">
        <w:rPr>
          <w:rFonts w:eastAsia="Times New Roman" w:cs="Times New Roman"/>
          <w:szCs w:val="30"/>
          <w:lang w:val="be-BY" w:eastAsia="ru-RU"/>
        </w:rPr>
        <w:t xml:space="preserve"> </w:t>
      </w:r>
      <w:r w:rsidR="002E0ECD" w:rsidRPr="000A04E6">
        <w:rPr>
          <w:rFonts w:eastAsia="Times New Roman" w:cs="Times New Roman"/>
          <w:szCs w:val="30"/>
          <w:lang w:val="be-BY" w:eastAsia="ru-RU"/>
        </w:rPr>
        <w:t>«С</w:t>
      </w:r>
      <w:r w:rsidR="008421E7" w:rsidRPr="000A04E6">
        <w:rPr>
          <w:rFonts w:eastAsia="Times New Roman" w:cs="Times New Roman"/>
          <w:szCs w:val="30"/>
          <w:lang w:val="be-BY" w:eastAsia="ru-RU"/>
        </w:rPr>
        <w:t>пектакл</w:t>
      </w:r>
      <w:r w:rsidR="002E0ECD" w:rsidRPr="000A04E6">
        <w:rPr>
          <w:rFonts w:eastAsia="Times New Roman" w:cs="Times New Roman"/>
          <w:szCs w:val="30"/>
          <w:lang w:val="be-BY" w:eastAsia="ru-RU"/>
        </w:rPr>
        <w:t>ь</w:t>
      </w:r>
      <w:r w:rsidR="008421E7" w:rsidRPr="000A04E6">
        <w:rPr>
          <w:rFonts w:eastAsia="Times New Roman" w:cs="Times New Roman"/>
          <w:szCs w:val="30"/>
          <w:lang w:val="be-BY" w:eastAsia="ru-RU"/>
        </w:rPr>
        <w:t xml:space="preserve"> для дзяцей і юнацтва» у</w:t>
      </w:r>
      <w:r w:rsidRPr="000A04E6">
        <w:rPr>
          <w:rFonts w:eastAsia="Times New Roman" w:cs="Times New Roman"/>
          <w:szCs w:val="30"/>
          <w:lang w:val="be-BY" w:eastAsia="ru-RU"/>
        </w:rPr>
        <w:t xml:space="preserve">станаўліваецца адна асноўная намінацыя «Найлепшы спектакль для дзяцей і юнацтва», </w:t>
      </w:r>
      <w:r w:rsidR="00B128A8" w:rsidRPr="000A04E6">
        <w:rPr>
          <w:rFonts w:eastAsia="Times New Roman" w:cs="Times New Roman"/>
          <w:szCs w:val="30"/>
          <w:lang w:val="be-BY" w:eastAsia="ru-RU"/>
        </w:rPr>
        <w:br/>
      </w:r>
      <w:r w:rsidRPr="000A04E6">
        <w:rPr>
          <w:rFonts w:eastAsia="Times New Roman" w:cs="Times New Roman"/>
          <w:szCs w:val="30"/>
          <w:lang w:val="be-BY" w:eastAsia="ru-RU"/>
        </w:rPr>
        <w:t xml:space="preserve">на суісканне прэміі ў якой могуць вылучацца </w:t>
      </w:r>
      <w:r w:rsidR="001670F8" w:rsidRPr="000A04E6">
        <w:rPr>
          <w:rFonts w:eastAsia="Times New Roman" w:cs="Times New Roman"/>
          <w:szCs w:val="30"/>
          <w:lang w:val="be-BY" w:eastAsia="ru-RU"/>
        </w:rPr>
        <w:t>спектаклі</w:t>
      </w:r>
      <w:r w:rsidRPr="000A04E6">
        <w:rPr>
          <w:rFonts w:eastAsia="Times New Roman" w:cs="Times New Roman"/>
          <w:szCs w:val="30"/>
          <w:lang w:val="be-BY" w:eastAsia="ru-RU"/>
        </w:rPr>
        <w:t xml:space="preserve">, якія створаны тэатрам драмы, лялек, оперы, балета, музычным тэатрам. </w:t>
      </w:r>
    </w:p>
    <w:p w:rsidR="008D7DBA" w:rsidRPr="000A04E6" w:rsidRDefault="008D7DBA" w:rsidP="008421E7">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 xml:space="preserve">Пры гэтым спектаклі могуць быць вылучаны на суісканне прэміі адначасова ў </w:t>
      </w:r>
      <w:r w:rsidR="002E0ECD" w:rsidRPr="000A04E6">
        <w:rPr>
          <w:rFonts w:eastAsia="Times New Roman" w:cs="Times New Roman"/>
          <w:szCs w:val="30"/>
          <w:lang w:val="be-BY" w:eastAsia="ru-RU"/>
        </w:rPr>
        <w:t>с</w:t>
      </w:r>
      <w:r w:rsidR="008421E7" w:rsidRPr="000A04E6">
        <w:rPr>
          <w:rFonts w:eastAsia="Times New Roman" w:cs="Times New Roman"/>
          <w:szCs w:val="30"/>
          <w:lang w:val="be-BY" w:eastAsia="ru-RU"/>
        </w:rPr>
        <w:t>екцы</w:t>
      </w:r>
      <w:r w:rsidR="002E0ECD" w:rsidRPr="000A04E6">
        <w:rPr>
          <w:rFonts w:eastAsia="Times New Roman" w:cs="Times New Roman"/>
          <w:szCs w:val="30"/>
          <w:lang w:val="be-BY" w:eastAsia="ru-RU"/>
        </w:rPr>
        <w:t>ях</w:t>
      </w:r>
      <w:r w:rsidR="008421E7" w:rsidRPr="000A04E6">
        <w:rPr>
          <w:rFonts w:eastAsia="Times New Roman" w:cs="Times New Roman"/>
          <w:szCs w:val="30"/>
          <w:lang w:val="be-BY" w:eastAsia="ru-RU"/>
        </w:rPr>
        <w:t xml:space="preserve"> </w:t>
      </w:r>
      <w:r w:rsidR="002E0ECD" w:rsidRPr="000A04E6">
        <w:rPr>
          <w:rFonts w:eastAsia="Times New Roman" w:cs="Times New Roman"/>
          <w:szCs w:val="30"/>
          <w:lang w:val="be-BY" w:eastAsia="ru-RU"/>
        </w:rPr>
        <w:t>«Т</w:t>
      </w:r>
      <w:r w:rsidR="008421E7" w:rsidRPr="000A04E6">
        <w:rPr>
          <w:rFonts w:eastAsia="Times New Roman" w:cs="Times New Roman"/>
          <w:szCs w:val="30"/>
          <w:lang w:val="be-BY" w:eastAsia="ru-RU"/>
        </w:rPr>
        <w:t xml:space="preserve">эатр драмы», </w:t>
      </w:r>
      <w:r w:rsidR="002E0ECD" w:rsidRPr="000A04E6">
        <w:rPr>
          <w:rFonts w:eastAsia="Times New Roman" w:cs="Times New Roman"/>
          <w:szCs w:val="30"/>
          <w:lang w:val="be-BY" w:eastAsia="ru-RU"/>
        </w:rPr>
        <w:t>«Т</w:t>
      </w:r>
      <w:r w:rsidR="008421E7" w:rsidRPr="000A04E6">
        <w:rPr>
          <w:rFonts w:eastAsia="Times New Roman" w:cs="Times New Roman"/>
          <w:szCs w:val="30"/>
          <w:lang w:val="be-BY" w:eastAsia="ru-RU"/>
        </w:rPr>
        <w:t xml:space="preserve">эатр лялек», </w:t>
      </w:r>
      <w:r w:rsidR="002E0ECD" w:rsidRPr="000A04E6">
        <w:rPr>
          <w:rFonts w:eastAsia="Times New Roman" w:cs="Times New Roman"/>
          <w:szCs w:val="30"/>
          <w:lang w:val="be-BY" w:eastAsia="ru-RU"/>
        </w:rPr>
        <w:t>«М</w:t>
      </w:r>
      <w:r w:rsidR="008421E7" w:rsidRPr="000A04E6">
        <w:rPr>
          <w:rFonts w:eastAsia="Times New Roman" w:cs="Times New Roman"/>
          <w:szCs w:val="30"/>
          <w:lang w:val="be-BY" w:eastAsia="ru-RU"/>
        </w:rPr>
        <w:t>узычн</w:t>
      </w:r>
      <w:r w:rsidR="002E0ECD" w:rsidRPr="000A04E6">
        <w:rPr>
          <w:rFonts w:eastAsia="Times New Roman" w:cs="Times New Roman"/>
          <w:szCs w:val="30"/>
          <w:lang w:val="be-BY" w:eastAsia="ru-RU"/>
        </w:rPr>
        <w:t>ы</w:t>
      </w:r>
      <w:r w:rsidR="008421E7" w:rsidRPr="000A04E6">
        <w:rPr>
          <w:rFonts w:eastAsia="Times New Roman" w:cs="Times New Roman"/>
          <w:szCs w:val="30"/>
          <w:lang w:val="be-BY" w:eastAsia="ru-RU"/>
        </w:rPr>
        <w:t xml:space="preserve"> тэатр» </w:t>
      </w:r>
      <w:r w:rsidR="002E0ECD" w:rsidRPr="000A04E6">
        <w:rPr>
          <w:rFonts w:eastAsia="Times New Roman" w:cs="Times New Roman"/>
          <w:szCs w:val="30"/>
          <w:lang w:val="be-BY" w:eastAsia="ru-RU"/>
        </w:rPr>
        <w:br/>
      </w:r>
      <w:r w:rsidRPr="000A04E6">
        <w:rPr>
          <w:rFonts w:eastAsia="Times New Roman" w:cs="Times New Roman"/>
          <w:szCs w:val="30"/>
          <w:lang w:val="be-BY" w:eastAsia="ru-RU"/>
        </w:rPr>
        <w:t xml:space="preserve">і </w:t>
      </w:r>
      <w:r w:rsidR="002E0ECD" w:rsidRPr="000A04E6">
        <w:rPr>
          <w:rFonts w:eastAsia="Times New Roman" w:cs="Times New Roman"/>
          <w:szCs w:val="30"/>
          <w:lang w:val="be-BY" w:eastAsia="ru-RU"/>
        </w:rPr>
        <w:t>«С</w:t>
      </w:r>
      <w:r w:rsidR="008421E7" w:rsidRPr="000A04E6">
        <w:rPr>
          <w:rFonts w:eastAsia="Times New Roman" w:cs="Times New Roman"/>
          <w:szCs w:val="30"/>
          <w:lang w:val="be-BY" w:eastAsia="ru-RU"/>
        </w:rPr>
        <w:t>пектакл</w:t>
      </w:r>
      <w:r w:rsidR="002E0ECD" w:rsidRPr="000A04E6">
        <w:rPr>
          <w:rFonts w:eastAsia="Times New Roman" w:cs="Times New Roman"/>
          <w:szCs w:val="30"/>
          <w:lang w:val="be-BY" w:eastAsia="ru-RU"/>
        </w:rPr>
        <w:t>ь</w:t>
      </w:r>
      <w:r w:rsidR="008421E7" w:rsidRPr="000A04E6">
        <w:rPr>
          <w:rFonts w:eastAsia="Times New Roman" w:cs="Times New Roman"/>
          <w:szCs w:val="30"/>
          <w:lang w:val="be-BY" w:eastAsia="ru-RU"/>
        </w:rPr>
        <w:t xml:space="preserve"> для дзяцей і юнацтва»</w:t>
      </w:r>
      <w:r w:rsidR="00FD0582" w:rsidRPr="000A04E6">
        <w:rPr>
          <w:rFonts w:eastAsia="Times New Roman" w:cs="Times New Roman"/>
          <w:szCs w:val="30"/>
          <w:lang w:val="be-BY" w:eastAsia="ru-RU"/>
        </w:rPr>
        <w:t>.</w:t>
      </w:r>
    </w:p>
    <w:p w:rsidR="00BE4F18" w:rsidRPr="000A04E6" w:rsidRDefault="00BE4F18" w:rsidP="00BE4F18">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 xml:space="preserve">17. Для удзелу ў конкурсе ўдзельнікі конкурсу прадстаўляюць на электронны адрас Міністэрства культуры (ministerstvo@kultura.by) </w:t>
      </w:r>
      <w:r w:rsidR="006373BB" w:rsidRPr="000A04E6">
        <w:rPr>
          <w:rFonts w:eastAsia="Times New Roman" w:cs="Times New Roman"/>
          <w:szCs w:val="30"/>
          <w:lang w:val="be-BY" w:eastAsia="ru-RU"/>
        </w:rPr>
        <w:br/>
      </w:r>
      <w:r w:rsidR="00BC4949" w:rsidRPr="000A04E6">
        <w:rPr>
          <w:rFonts w:eastAsia="Times New Roman" w:cs="Times New Roman"/>
          <w:szCs w:val="30"/>
          <w:lang w:val="be-BY" w:eastAsia="ru-RU"/>
        </w:rPr>
        <w:t>у</w:t>
      </w:r>
      <w:r w:rsidRPr="000A04E6">
        <w:rPr>
          <w:rFonts w:eastAsia="Times New Roman" w:cs="Times New Roman"/>
          <w:szCs w:val="30"/>
          <w:lang w:val="be-BY" w:eastAsia="ru-RU"/>
        </w:rPr>
        <w:t xml:space="preserve"> перыяд з </w:t>
      </w:r>
      <w:r w:rsidR="00CB1F77" w:rsidRPr="000A04E6">
        <w:rPr>
          <w:rFonts w:eastAsia="Times New Roman" w:cs="Times New Roman"/>
          <w:szCs w:val="30"/>
          <w:lang w:val="be-BY" w:eastAsia="ru-RU"/>
        </w:rPr>
        <w:t>1</w:t>
      </w:r>
      <w:r w:rsidRPr="000A04E6">
        <w:rPr>
          <w:rFonts w:eastAsia="Times New Roman" w:cs="Times New Roman"/>
          <w:szCs w:val="30"/>
          <w:lang w:val="be-BY" w:eastAsia="ru-RU"/>
        </w:rPr>
        <w:t xml:space="preserve"> па </w:t>
      </w:r>
      <w:r w:rsidR="00CB1F77" w:rsidRPr="000A04E6">
        <w:rPr>
          <w:rFonts w:eastAsia="Times New Roman" w:cs="Times New Roman"/>
          <w:szCs w:val="30"/>
          <w:lang w:val="be-BY" w:eastAsia="ru-RU"/>
        </w:rPr>
        <w:t>30</w:t>
      </w:r>
      <w:r w:rsidRPr="000A04E6">
        <w:rPr>
          <w:rFonts w:eastAsia="Times New Roman" w:cs="Times New Roman"/>
          <w:szCs w:val="30"/>
          <w:lang w:val="be-BY" w:eastAsia="ru-RU"/>
        </w:rPr>
        <w:t xml:space="preserve"> </w:t>
      </w:r>
      <w:r w:rsidR="00CB1F77" w:rsidRPr="000A04E6">
        <w:rPr>
          <w:rFonts w:eastAsia="Times New Roman" w:cs="Times New Roman"/>
          <w:szCs w:val="30"/>
          <w:lang w:val="be-BY" w:eastAsia="ru-RU"/>
        </w:rPr>
        <w:t>красавік</w:t>
      </w:r>
      <w:r w:rsidR="008464C8" w:rsidRPr="000A04E6">
        <w:rPr>
          <w:rFonts w:eastAsia="Times New Roman" w:cs="Times New Roman"/>
          <w:szCs w:val="30"/>
          <w:lang w:val="be-BY" w:eastAsia="ru-RU"/>
        </w:rPr>
        <w:t>а</w:t>
      </w:r>
      <w:r w:rsidR="00CB1F77" w:rsidRPr="000A04E6">
        <w:rPr>
          <w:rFonts w:eastAsia="Times New Roman" w:cs="Times New Roman"/>
          <w:szCs w:val="30"/>
          <w:lang w:val="be-BY" w:eastAsia="ru-RU"/>
        </w:rPr>
        <w:t xml:space="preserve"> </w:t>
      </w:r>
      <w:r w:rsidRPr="000A04E6">
        <w:rPr>
          <w:rFonts w:eastAsia="Times New Roman" w:cs="Times New Roman"/>
          <w:szCs w:val="30"/>
          <w:lang w:val="be-BY" w:eastAsia="ru-RU"/>
        </w:rPr>
        <w:t>202</w:t>
      </w:r>
      <w:r w:rsidR="004D2508" w:rsidRPr="000A04E6">
        <w:rPr>
          <w:rFonts w:eastAsia="Times New Roman" w:cs="Times New Roman"/>
          <w:szCs w:val="30"/>
          <w:lang w:val="be-BY" w:eastAsia="ru-RU"/>
        </w:rPr>
        <w:t>3</w:t>
      </w:r>
      <w:r w:rsidRPr="000A04E6">
        <w:rPr>
          <w:rFonts w:eastAsia="Times New Roman" w:cs="Times New Roman"/>
          <w:szCs w:val="30"/>
          <w:lang w:val="be-BY" w:eastAsia="ru-RU"/>
        </w:rPr>
        <w:t xml:space="preserve"> г</w:t>
      </w:r>
      <w:r w:rsidR="002E0ECD" w:rsidRPr="000A04E6">
        <w:rPr>
          <w:rFonts w:eastAsia="Times New Roman" w:cs="Times New Roman"/>
          <w:szCs w:val="30"/>
          <w:lang w:val="be-BY" w:eastAsia="ru-RU"/>
        </w:rPr>
        <w:t>.</w:t>
      </w:r>
      <w:r w:rsidRPr="000A04E6">
        <w:rPr>
          <w:rFonts w:eastAsia="Times New Roman" w:cs="Times New Roman"/>
          <w:szCs w:val="30"/>
          <w:lang w:val="be-BY" w:eastAsia="ru-RU"/>
        </w:rPr>
        <w:t xml:space="preserve"> наступныя матэрыялы: </w:t>
      </w:r>
    </w:p>
    <w:p w:rsidR="00BE4F18" w:rsidRPr="000A04E6" w:rsidRDefault="00BE4F18" w:rsidP="00BE4F18">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 xml:space="preserve">заяўку на ўдзел у конкурсе па форме згодна з </w:t>
      </w:r>
      <w:hyperlink w:anchor="P132" w:history="1">
        <w:r w:rsidRPr="000A04E6">
          <w:rPr>
            <w:rStyle w:val="aa"/>
            <w:rFonts w:eastAsia="Times New Roman" w:cs="Times New Roman"/>
            <w:color w:val="auto"/>
            <w:szCs w:val="30"/>
            <w:u w:val="none"/>
            <w:lang w:val="be-BY" w:eastAsia="ru-RU"/>
          </w:rPr>
          <w:t>дадаткам</w:t>
        </w:r>
      </w:hyperlink>
      <w:r w:rsidRPr="000A04E6">
        <w:rPr>
          <w:rFonts w:eastAsia="Times New Roman" w:cs="Times New Roman"/>
          <w:szCs w:val="30"/>
          <w:lang w:val="be-BY" w:eastAsia="ru-RU"/>
        </w:rPr>
        <w:t>;</w:t>
      </w:r>
    </w:p>
    <w:p w:rsidR="00BE4F18" w:rsidRPr="000A04E6" w:rsidRDefault="00BE4F18" w:rsidP="00BE4F18">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праграму спектакля з указаннем даты прэм’еры;</w:t>
      </w:r>
    </w:p>
    <w:p w:rsidR="00BE4F18" w:rsidRPr="000A04E6" w:rsidRDefault="00BE4F18" w:rsidP="00BE4F18">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звесткі аб рэжысёрска-пастановачнай групе;</w:t>
      </w:r>
    </w:p>
    <w:p w:rsidR="00BE4F18" w:rsidRPr="000A04E6" w:rsidRDefault="00BE4F18" w:rsidP="00BE4F18">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сінопсіс спектакля;</w:t>
      </w:r>
    </w:p>
    <w:p w:rsidR="00BE4F18" w:rsidRPr="000A04E6" w:rsidRDefault="00BE4F18" w:rsidP="00BE4F18">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відэазапіс спектакля (дзе</w:t>
      </w:r>
      <w:r w:rsidR="002E0ECD" w:rsidRPr="000A04E6">
        <w:rPr>
          <w:rFonts w:eastAsia="Times New Roman" w:cs="Times New Roman"/>
          <w:szCs w:val="30"/>
          <w:lang w:val="be-BY" w:eastAsia="ru-RU"/>
        </w:rPr>
        <w:t>ючую</w:t>
      </w:r>
      <w:r w:rsidRPr="000A04E6">
        <w:rPr>
          <w:rFonts w:eastAsia="Times New Roman" w:cs="Times New Roman"/>
          <w:szCs w:val="30"/>
          <w:lang w:val="be-BY" w:eastAsia="ru-RU"/>
        </w:rPr>
        <w:t xml:space="preserve"> ссылку ў глабальнай камп’ютарнай сетцы Iнтэрнэт);</w:t>
      </w:r>
    </w:p>
    <w:p w:rsidR="00BE4F18" w:rsidRPr="000A04E6" w:rsidRDefault="00BE4F18" w:rsidP="00BE4F18">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афіша, фатаграфіі спектакля;</w:t>
      </w:r>
    </w:p>
    <w:p w:rsidR="00BE4F18" w:rsidRPr="000A04E6" w:rsidRDefault="00BE4F18" w:rsidP="00BE4F18">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інфармацыю і водгукі пра спектакль у сродках масавай інфармацыі;</w:t>
      </w:r>
    </w:p>
    <w:p w:rsidR="00BE4F18" w:rsidRPr="000A04E6" w:rsidRDefault="00BE4F18" w:rsidP="00BE4F18">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падрабязныя характарыстыкі дэкарацый, пералік неабходнага тэхнічнага і музычнага абсталявання (тэхнічны райдэр).</w:t>
      </w:r>
    </w:p>
    <w:p w:rsidR="00BE4F18" w:rsidRPr="000A04E6" w:rsidRDefault="00BE4F18" w:rsidP="00BE4F18">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18. Матэрыялы, якiя прадстаўлены з парушэннем патрабаванняў, устаноўленых пунктам 17 дадзенай Iнструкцыi, да разгляду не прымаюцца.</w:t>
      </w:r>
    </w:p>
    <w:p w:rsidR="007D5405" w:rsidRPr="000A04E6" w:rsidRDefault="007D5405" w:rsidP="00764E70">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1</w:t>
      </w:r>
      <w:r w:rsidR="00BE4F18" w:rsidRPr="000A04E6">
        <w:rPr>
          <w:rFonts w:eastAsia="Times New Roman" w:cs="Times New Roman"/>
          <w:szCs w:val="30"/>
          <w:lang w:val="be-BY" w:eastAsia="ru-RU"/>
        </w:rPr>
        <w:t>9</w:t>
      </w:r>
      <w:r w:rsidRPr="000A04E6">
        <w:rPr>
          <w:rFonts w:eastAsia="Times New Roman" w:cs="Times New Roman"/>
          <w:szCs w:val="30"/>
          <w:lang w:val="be-BY" w:eastAsia="ru-RU"/>
        </w:rPr>
        <w:t xml:space="preserve">. </w:t>
      </w:r>
      <w:r w:rsidR="001670F8" w:rsidRPr="000A04E6">
        <w:rPr>
          <w:rFonts w:eastAsia="Times New Roman" w:cs="Times New Roman"/>
          <w:szCs w:val="30"/>
          <w:lang w:val="be-BY" w:eastAsia="ru-RU"/>
        </w:rPr>
        <w:t>У рамках конкурсу таксама</w:t>
      </w:r>
      <w:r w:rsidR="0082427D" w:rsidRPr="000A04E6">
        <w:rPr>
          <w:rFonts w:eastAsia="Times New Roman" w:cs="Times New Roman"/>
          <w:szCs w:val="30"/>
          <w:lang w:val="be-BY" w:eastAsia="ru-RU"/>
        </w:rPr>
        <w:t xml:space="preserve"> прысуджаюцца спецыяльныя прэміі:</w:t>
      </w:r>
    </w:p>
    <w:p w:rsidR="0082427D" w:rsidRPr="000A04E6" w:rsidRDefault="0082427D" w:rsidP="00764E70">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«За ўклад у развіццё тэатральнага мастацтва Беларусі»;</w:t>
      </w:r>
    </w:p>
    <w:p w:rsidR="0082427D" w:rsidRPr="000A04E6" w:rsidRDefault="0082427D" w:rsidP="00764E70">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«За падтрымку тэатральнага мастацтва Беларусі».</w:t>
      </w:r>
    </w:p>
    <w:p w:rsidR="00F0411A" w:rsidRPr="000A04E6" w:rsidRDefault="00F0411A" w:rsidP="00F0411A">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lastRenderedPageBreak/>
        <w:t xml:space="preserve">На суісканне спецыяльнай прэміі «За ўклад у развіццё тэатральнага мастацтва Беларусі» могуць вылучацца творчыя работнікі Рэспублікі Беларусь, якія працуюць ў галіне тэатральнага мастацтва не менш за </w:t>
      </w:r>
      <w:r w:rsidR="006373BB" w:rsidRPr="000A04E6">
        <w:rPr>
          <w:rFonts w:eastAsia="Times New Roman" w:cs="Times New Roman"/>
          <w:szCs w:val="30"/>
          <w:lang w:val="be-BY" w:eastAsia="ru-RU"/>
        </w:rPr>
        <w:br/>
      </w:r>
      <w:r w:rsidRPr="000A04E6">
        <w:rPr>
          <w:rFonts w:eastAsia="Times New Roman" w:cs="Times New Roman"/>
          <w:szCs w:val="30"/>
          <w:lang w:val="be-BY" w:eastAsia="ru-RU"/>
        </w:rPr>
        <w:t>10 гадоў і маюць значныя асабістыя творчыя заслугі, якія атрымалі шырокае грамадскае прызнанне.</w:t>
      </w:r>
    </w:p>
    <w:p w:rsidR="00F0411A" w:rsidRPr="000A04E6" w:rsidRDefault="00F0411A" w:rsidP="00F0411A">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 xml:space="preserve">На суісканне спецыяльнай прэміі «За падтрымку тэатральнага мастацтва Беларусі» могуць вылучацца юрыдычныя і фізічныя асобы, </w:t>
      </w:r>
      <w:r w:rsidRPr="000A04E6">
        <w:rPr>
          <w:rFonts w:eastAsia="Times New Roman" w:cs="Times New Roman"/>
          <w:szCs w:val="30"/>
          <w:lang w:val="be-BY" w:eastAsia="ru-RU"/>
        </w:rPr>
        <w:br/>
        <w:t>у тым ліку індывідуальная прадпрымальнікі, якія на працягу конкурснага перыяду аказвалі бязвыплатную (спонсарскую) дапамогу арганізацыям культуры, установам адукацыі ў сферы культуры Рэспублікі Беларусь на мэты, звязаныя з развіццём тэатральнага мастатцва.</w:t>
      </w:r>
    </w:p>
    <w:p w:rsidR="00F0411A" w:rsidRPr="000A04E6" w:rsidRDefault="00F0411A" w:rsidP="00F0411A">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 xml:space="preserve">Вылучэнне суіскальнікаў спецыяльных прэмій </w:t>
      </w:r>
      <w:r w:rsidR="00515B5C" w:rsidRPr="000A04E6">
        <w:rPr>
          <w:rFonts w:eastAsia="Times New Roman" w:cs="Times New Roman"/>
          <w:szCs w:val="30"/>
          <w:lang w:val="be-BY" w:eastAsia="ru-RU"/>
        </w:rPr>
        <w:t>у</w:t>
      </w:r>
      <w:r w:rsidRPr="000A04E6">
        <w:rPr>
          <w:rFonts w:eastAsia="Times New Roman" w:cs="Times New Roman"/>
          <w:szCs w:val="30"/>
          <w:lang w:val="be-BY" w:eastAsia="ru-RU"/>
        </w:rPr>
        <w:t xml:space="preserve"> намінацыях </w:t>
      </w:r>
      <w:r w:rsidR="006373BB" w:rsidRPr="000A04E6">
        <w:rPr>
          <w:rFonts w:eastAsia="Times New Roman" w:cs="Times New Roman"/>
          <w:szCs w:val="30"/>
          <w:lang w:val="be-BY" w:eastAsia="ru-RU"/>
        </w:rPr>
        <w:br/>
      </w:r>
      <w:r w:rsidRPr="000A04E6">
        <w:rPr>
          <w:rFonts w:eastAsia="Times New Roman" w:cs="Times New Roman"/>
          <w:szCs w:val="30"/>
          <w:lang w:val="be-BY" w:eastAsia="ru-RU"/>
        </w:rPr>
        <w:t>«За ўклад у развіццё тэатральнага мастацтва Беларусі» і «За падтрымку тэатральнага мастацтва Беларусі» могуць ажыццяўляць:</w:t>
      </w:r>
    </w:p>
    <w:p w:rsidR="00F0411A" w:rsidRPr="000A04E6" w:rsidRDefault="00F0411A" w:rsidP="00F0411A">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дзяржаўныя і недзяржаўныя тэатры;</w:t>
      </w:r>
    </w:p>
    <w:p w:rsidR="00F0411A" w:rsidRPr="000A04E6" w:rsidRDefault="00F0411A" w:rsidP="00F0411A">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іншыя арганізацыі культуры, якія займаюцца прафесійнай творчай дзейнасцю ў галіне тэатра;</w:t>
      </w:r>
    </w:p>
    <w:p w:rsidR="00F0411A" w:rsidRPr="000A04E6" w:rsidRDefault="00F0411A" w:rsidP="00F0411A">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установы адукацыі ў сферы культуры;</w:t>
      </w:r>
    </w:p>
    <w:p w:rsidR="00F0411A" w:rsidRPr="000A04E6" w:rsidRDefault="00F0411A" w:rsidP="00F0411A">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грамадскія аб’яднанні «Беларускі саюз тэатральных дзеячаў», «Беларускі саюз літаратурна-мастацкіх крытыкаў», «Беларускі саюз кінематаграфістаў», «Беларуская гільдыя акцёраў кіно»;</w:t>
      </w:r>
    </w:p>
    <w:p w:rsidR="00F0411A" w:rsidRPr="000A04E6" w:rsidRDefault="00F0411A" w:rsidP="00F0411A">
      <w:pPr>
        <w:widowControl w:val="0"/>
        <w:autoSpaceDE w:val="0"/>
        <w:autoSpaceDN w:val="0"/>
        <w:spacing w:after="0" w:line="240" w:lineRule="auto"/>
        <w:ind w:firstLine="709"/>
        <w:jc w:val="both"/>
        <w:rPr>
          <w:rFonts w:eastAsia="Times New Roman" w:cs="Times New Roman"/>
          <w:szCs w:val="30"/>
          <w:lang w:val="be-BY" w:eastAsia="ru-RU"/>
        </w:rPr>
      </w:pPr>
      <w:r w:rsidRPr="000A04E6">
        <w:rPr>
          <w:rFonts w:eastAsia="Times New Roman" w:cs="Times New Roman"/>
          <w:szCs w:val="30"/>
          <w:lang w:val="be-BY" w:eastAsia="ru-RU"/>
        </w:rPr>
        <w:t>арганізатары, дырэкцыі, аргкамітэты міжнародных і рэспубліканскіх тэатральных фестываляў, якія праводзіліся ў Рэспубліцы Беларусь на працягу конкурснага перыяду.</w:t>
      </w:r>
    </w:p>
    <w:p w:rsidR="008421E7" w:rsidRPr="000A04E6" w:rsidRDefault="008421E7" w:rsidP="008421E7">
      <w:pPr>
        <w:shd w:val="clear" w:color="auto" w:fill="FFFFFF"/>
        <w:spacing w:after="0" w:line="240" w:lineRule="auto"/>
        <w:ind w:right="75" w:firstLine="540"/>
        <w:jc w:val="both"/>
        <w:rPr>
          <w:rFonts w:eastAsia="Times New Roman"/>
          <w:szCs w:val="30"/>
          <w:lang w:val="be-BY" w:eastAsia="ru-RU"/>
        </w:rPr>
      </w:pPr>
      <w:r w:rsidRPr="000A04E6">
        <w:rPr>
          <w:rFonts w:eastAsia="Times New Roman"/>
          <w:szCs w:val="30"/>
          <w:lang w:val="be-BY" w:eastAsia="ru-RU"/>
        </w:rPr>
        <w:t xml:space="preserve">20. Для ўдзелу ў конкурсе на суісканне спецыяльных прэмій да </w:t>
      </w:r>
      <w:r w:rsidRPr="000A04E6">
        <w:rPr>
          <w:rFonts w:eastAsia="Times New Roman"/>
          <w:szCs w:val="30"/>
          <w:lang w:val="be-BY" w:eastAsia="ru-RU"/>
        </w:rPr>
        <w:br/>
      </w:r>
      <w:r w:rsidR="00CB1F77" w:rsidRPr="000A04E6">
        <w:rPr>
          <w:rFonts w:eastAsia="Times New Roman"/>
          <w:szCs w:val="30"/>
          <w:lang w:val="be-BY" w:eastAsia="ru-RU"/>
        </w:rPr>
        <w:t>30</w:t>
      </w:r>
      <w:r w:rsidRPr="000A04E6">
        <w:rPr>
          <w:rFonts w:eastAsia="Times New Roman"/>
          <w:szCs w:val="30"/>
          <w:lang w:val="be-BY" w:eastAsia="ru-RU"/>
        </w:rPr>
        <w:t xml:space="preserve"> красавік</w:t>
      </w:r>
      <w:r w:rsidR="008464C8" w:rsidRPr="000A04E6">
        <w:rPr>
          <w:rFonts w:eastAsia="Times New Roman"/>
          <w:szCs w:val="30"/>
          <w:lang w:val="be-BY" w:eastAsia="ru-RU"/>
        </w:rPr>
        <w:t>а</w:t>
      </w:r>
      <w:r w:rsidRPr="000A04E6">
        <w:rPr>
          <w:rFonts w:eastAsia="Times New Roman"/>
          <w:szCs w:val="30"/>
          <w:lang w:val="be-BY" w:eastAsia="ru-RU"/>
        </w:rPr>
        <w:t xml:space="preserve"> 202</w:t>
      </w:r>
      <w:r w:rsidR="004D2508" w:rsidRPr="000A04E6">
        <w:rPr>
          <w:rFonts w:eastAsia="Times New Roman"/>
          <w:szCs w:val="30"/>
          <w:lang w:val="be-BY" w:eastAsia="ru-RU"/>
        </w:rPr>
        <w:t>3</w:t>
      </w:r>
      <w:r w:rsidRPr="000A04E6">
        <w:rPr>
          <w:rFonts w:eastAsia="Times New Roman"/>
          <w:szCs w:val="30"/>
          <w:lang w:val="be-BY" w:eastAsia="ru-RU"/>
        </w:rPr>
        <w:t xml:space="preserve"> г. на электронны адрас Міністэрства культуры (ministerstvo@kultura.by) падаюцца наступныя матэрыялы: </w:t>
      </w:r>
    </w:p>
    <w:p w:rsidR="00DE4495" w:rsidRPr="000A04E6" w:rsidRDefault="00DE4495" w:rsidP="00DE4495">
      <w:pPr>
        <w:shd w:val="clear" w:color="auto" w:fill="FFFFFF"/>
        <w:spacing w:after="0" w:line="240" w:lineRule="auto"/>
        <w:ind w:right="75" w:firstLine="540"/>
        <w:jc w:val="both"/>
        <w:rPr>
          <w:rFonts w:eastAsia="Times New Roman"/>
          <w:szCs w:val="30"/>
          <w:lang w:val="be-BY" w:eastAsia="ru-RU"/>
        </w:rPr>
      </w:pPr>
      <w:r w:rsidRPr="000A04E6">
        <w:rPr>
          <w:rFonts w:eastAsia="Times New Roman"/>
          <w:szCs w:val="30"/>
          <w:lang w:val="be-BY" w:eastAsia="ru-RU"/>
        </w:rPr>
        <w:t>ліст-прадстаўленне з характарыстыкай і ўказаннем канкрэтных заслуг суіскальніка спецыяльнай прэміі;</w:t>
      </w:r>
    </w:p>
    <w:p w:rsidR="00DE4495" w:rsidRPr="000A04E6" w:rsidRDefault="00DE4495" w:rsidP="00DE4495">
      <w:pPr>
        <w:shd w:val="clear" w:color="auto" w:fill="FFFFFF"/>
        <w:spacing w:after="0" w:line="240" w:lineRule="auto"/>
        <w:ind w:right="75" w:firstLine="540"/>
        <w:jc w:val="both"/>
        <w:rPr>
          <w:rFonts w:eastAsia="Times New Roman"/>
          <w:szCs w:val="30"/>
          <w:lang w:val="be-BY" w:eastAsia="ru-RU"/>
        </w:rPr>
      </w:pPr>
      <w:r w:rsidRPr="000A04E6">
        <w:rPr>
          <w:rFonts w:eastAsia="Times New Roman"/>
          <w:szCs w:val="30"/>
          <w:lang w:val="be-BY" w:eastAsia="ru-RU"/>
        </w:rPr>
        <w:t>выпіска з пратак</w:t>
      </w:r>
      <w:r w:rsidR="002E0ECD" w:rsidRPr="000A04E6">
        <w:rPr>
          <w:rFonts w:eastAsia="Times New Roman"/>
          <w:szCs w:val="30"/>
          <w:lang w:val="be-BY" w:eastAsia="ru-RU"/>
        </w:rPr>
        <w:t>о</w:t>
      </w:r>
      <w:r w:rsidRPr="000A04E6">
        <w:rPr>
          <w:rFonts w:eastAsia="Times New Roman"/>
          <w:szCs w:val="30"/>
          <w:lang w:val="be-BY" w:eastAsia="ru-RU"/>
        </w:rPr>
        <w:t>ла пасяджэння калегіяльнага органа</w:t>
      </w:r>
      <w:r w:rsidR="00EA7381">
        <w:rPr>
          <w:rFonts w:eastAsia="Times New Roman"/>
          <w:szCs w:val="30"/>
          <w:lang w:val="be-BY" w:eastAsia="ru-RU"/>
        </w:rPr>
        <w:t xml:space="preserve"> арганізацый, вызначаных у частцы трэцяйпункта 19 дадзенай інструкціі,</w:t>
      </w:r>
      <w:r w:rsidRPr="000A04E6">
        <w:rPr>
          <w:rFonts w:eastAsia="Times New Roman"/>
          <w:szCs w:val="30"/>
          <w:lang w:val="be-BY" w:eastAsia="ru-RU"/>
        </w:rPr>
        <w:t xml:space="preserve"> арганізацыі культуры, установы адукацыі ў сферы культуры, грамадскага аб’яднання, арганізатар</w:t>
      </w:r>
      <w:r w:rsidR="003372F5" w:rsidRPr="000A04E6">
        <w:rPr>
          <w:rFonts w:eastAsia="Times New Roman"/>
          <w:szCs w:val="30"/>
          <w:lang w:val="be-BY" w:eastAsia="ru-RU"/>
        </w:rPr>
        <w:t>а</w:t>
      </w:r>
      <w:r w:rsidRPr="000A04E6">
        <w:rPr>
          <w:rFonts w:eastAsia="Times New Roman"/>
          <w:szCs w:val="30"/>
          <w:lang w:val="be-BY" w:eastAsia="ru-RU"/>
        </w:rPr>
        <w:t>, дырэкцыі, аргкамітэту міжнароднага ці рэспубліканск</w:t>
      </w:r>
      <w:r w:rsidR="003372F5" w:rsidRPr="000A04E6">
        <w:rPr>
          <w:rFonts w:eastAsia="Times New Roman"/>
          <w:szCs w:val="30"/>
          <w:lang w:val="be-BY" w:eastAsia="ru-RU"/>
        </w:rPr>
        <w:t>ага</w:t>
      </w:r>
      <w:r w:rsidRPr="000A04E6">
        <w:rPr>
          <w:rFonts w:eastAsia="Times New Roman"/>
          <w:szCs w:val="30"/>
          <w:lang w:val="be-BY" w:eastAsia="ru-RU"/>
        </w:rPr>
        <w:t xml:space="preserve"> тэатральнага фестывалю, пры іх адсутнасці – агульнага сходу работнікаў арганізацыі;</w:t>
      </w:r>
    </w:p>
    <w:p w:rsidR="00DE4495" w:rsidRPr="000A04E6" w:rsidRDefault="00DE4495" w:rsidP="00DE4495">
      <w:pPr>
        <w:shd w:val="clear" w:color="auto" w:fill="FFFFFF"/>
        <w:spacing w:after="0" w:line="240" w:lineRule="auto"/>
        <w:ind w:right="75" w:firstLine="540"/>
        <w:jc w:val="both"/>
        <w:rPr>
          <w:rFonts w:eastAsia="Times New Roman"/>
          <w:szCs w:val="30"/>
          <w:lang w:val="be-BY" w:eastAsia="ru-RU"/>
        </w:rPr>
      </w:pPr>
      <w:r w:rsidRPr="000A04E6">
        <w:rPr>
          <w:rFonts w:eastAsia="Times New Roman"/>
          <w:szCs w:val="30"/>
          <w:lang w:val="be-BY" w:eastAsia="ru-RU"/>
        </w:rPr>
        <w:t xml:space="preserve">копіі ці электронныя спасылкі на публікацыі (відэа-, радыёсюжэты) </w:t>
      </w:r>
      <w:r w:rsidRPr="000A04E6">
        <w:rPr>
          <w:rFonts w:eastAsia="Times New Roman"/>
          <w:szCs w:val="30"/>
          <w:lang w:val="be-BY" w:eastAsia="ru-RU"/>
        </w:rPr>
        <w:br/>
        <w:t xml:space="preserve">у сродках масавай інфармацыі, звесткі аб дзяржаўных і (ці) ведамасных </w:t>
      </w:r>
      <w:r w:rsidR="002405C6" w:rsidRPr="000A04E6">
        <w:rPr>
          <w:rFonts w:eastAsia="Times New Roman"/>
          <w:szCs w:val="30"/>
          <w:lang w:val="be-BY" w:eastAsia="ru-RU"/>
        </w:rPr>
        <w:t>у</w:t>
      </w:r>
      <w:r w:rsidRPr="000A04E6">
        <w:rPr>
          <w:rFonts w:eastAsia="Times New Roman"/>
          <w:szCs w:val="30"/>
          <w:lang w:val="be-BY" w:eastAsia="ru-RU"/>
        </w:rPr>
        <w:t>знагародах, прэміях, прызах, дыпломах лаўрэатаў, іншых узнагародах, падзячныя лісты і да гэтага падобныя звесткі, якія сведчаць аб грамадскім прызнанні заслуг суіскальніка прэміі.</w:t>
      </w:r>
    </w:p>
    <w:p w:rsidR="00807CC5" w:rsidRPr="000A04E6" w:rsidRDefault="00BE4F18" w:rsidP="00807CC5">
      <w:pPr>
        <w:pStyle w:val="ConsPlusNormal"/>
        <w:ind w:firstLine="539"/>
        <w:jc w:val="both"/>
        <w:rPr>
          <w:lang w:val="be-BY"/>
        </w:rPr>
      </w:pPr>
      <w:r w:rsidRPr="000A04E6">
        <w:rPr>
          <w:lang w:val="be-BY"/>
        </w:rPr>
        <w:t>2</w:t>
      </w:r>
      <w:r w:rsidR="008421E7" w:rsidRPr="000A04E6">
        <w:rPr>
          <w:lang w:val="be-BY"/>
        </w:rPr>
        <w:t>1</w:t>
      </w:r>
      <w:r w:rsidR="00807CC5" w:rsidRPr="000A04E6">
        <w:rPr>
          <w:lang w:val="be-BY"/>
        </w:rPr>
        <w:t>. На першым этапе па вынiках разгляду заявак удзельнiкаў</w:t>
      </w:r>
      <w:r w:rsidR="002405C6" w:rsidRPr="000A04E6">
        <w:rPr>
          <w:lang w:val="be-BY"/>
        </w:rPr>
        <w:t xml:space="preserve"> ко</w:t>
      </w:r>
      <w:r w:rsidR="006A6E8E" w:rsidRPr="000A04E6">
        <w:rPr>
          <w:lang w:val="be-BY"/>
        </w:rPr>
        <w:t>нкурсу</w:t>
      </w:r>
      <w:r w:rsidR="00807CC5" w:rsidRPr="000A04E6">
        <w:rPr>
          <w:lang w:val="be-BY"/>
        </w:rPr>
        <w:t xml:space="preserve"> вылучаюцца спектаклi для ўдзелу ў другiм этапе конкурсу. </w:t>
      </w:r>
    </w:p>
    <w:p w:rsidR="00807CC5" w:rsidRPr="000A04E6" w:rsidRDefault="00807CC5" w:rsidP="00807CC5">
      <w:pPr>
        <w:widowControl w:val="0"/>
        <w:autoSpaceDE w:val="0"/>
        <w:autoSpaceDN w:val="0"/>
        <w:spacing w:after="0" w:line="240" w:lineRule="auto"/>
        <w:ind w:firstLine="540"/>
        <w:jc w:val="both"/>
        <w:rPr>
          <w:rFonts w:eastAsia="Times New Roman" w:cs="Times New Roman"/>
          <w:szCs w:val="30"/>
          <w:lang w:val="be-BY" w:eastAsia="ru-RU"/>
        </w:rPr>
      </w:pPr>
      <w:r w:rsidRPr="000A04E6">
        <w:rPr>
          <w:rFonts w:eastAsia="Times New Roman" w:cs="Times New Roman"/>
          <w:szCs w:val="30"/>
          <w:lang w:val="be-BY" w:eastAsia="ru-RU"/>
        </w:rPr>
        <w:lastRenderedPageBreak/>
        <w:t xml:space="preserve">Для вылучэння </w:t>
      </w:r>
      <w:r w:rsidR="00FD32A0" w:rsidRPr="000A04E6">
        <w:rPr>
          <w:rFonts w:eastAsia="Times New Roman" w:cs="Times New Roman"/>
          <w:szCs w:val="30"/>
          <w:lang w:val="be-BY" w:eastAsia="ru-RU"/>
        </w:rPr>
        <w:t xml:space="preserve">спектакляў </w:t>
      </w:r>
      <w:r w:rsidRPr="000A04E6">
        <w:rPr>
          <w:rFonts w:eastAsia="Times New Roman" w:cs="Times New Roman"/>
          <w:szCs w:val="30"/>
          <w:lang w:val="be-BY" w:eastAsia="ru-RU"/>
        </w:rPr>
        <w:t xml:space="preserve">для ўдзелу ў другiм этапе конкурсу фармiруюцца </w:t>
      </w:r>
      <w:r w:rsidR="00EF4772" w:rsidRPr="000A04E6">
        <w:rPr>
          <w:rFonts w:eastAsia="Times New Roman" w:cs="Times New Roman"/>
          <w:szCs w:val="30"/>
          <w:lang w:val="be-BY" w:eastAsia="ru-RU"/>
        </w:rPr>
        <w:t xml:space="preserve">адборачныя </w:t>
      </w:r>
      <w:r w:rsidR="000C19D1" w:rsidRPr="000A04E6">
        <w:rPr>
          <w:rFonts w:eastAsia="Times New Roman" w:cs="Times New Roman"/>
          <w:szCs w:val="30"/>
          <w:lang w:val="be-BY" w:eastAsia="ru-RU"/>
        </w:rPr>
        <w:t xml:space="preserve">камісіі </w:t>
      </w:r>
      <w:r w:rsidR="00EF4772" w:rsidRPr="000A04E6">
        <w:rPr>
          <w:rFonts w:eastAsia="Times New Roman" w:cs="Times New Roman"/>
          <w:szCs w:val="30"/>
          <w:lang w:val="be-BY" w:eastAsia="ru-RU"/>
        </w:rPr>
        <w:t xml:space="preserve">па секцыях </w:t>
      </w:r>
      <w:r w:rsidR="00281493" w:rsidRPr="000A04E6">
        <w:rPr>
          <w:rFonts w:eastAsia="Times New Roman" w:cs="Times New Roman"/>
          <w:szCs w:val="30"/>
          <w:lang w:val="be-BY" w:eastAsia="ru-RU"/>
        </w:rPr>
        <w:t>«Тэатр драмы», «Тэатр лялек», «Музычны тэатр» і «Спектакль для дзяцей і юнацтва»</w:t>
      </w:r>
      <w:r w:rsidRPr="000A04E6">
        <w:rPr>
          <w:rFonts w:eastAsia="Times New Roman" w:cs="Times New Roman"/>
          <w:szCs w:val="30"/>
          <w:lang w:val="be-BY" w:eastAsia="ru-RU"/>
        </w:rPr>
        <w:t xml:space="preserve"> з лiку </w:t>
      </w:r>
      <w:r w:rsidR="00EF4772" w:rsidRPr="000A04E6">
        <w:rPr>
          <w:rFonts w:eastAsia="Times New Roman" w:cs="Times New Roman"/>
          <w:szCs w:val="30"/>
          <w:lang w:val="be-BY" w:eastAsia="ru-RU"/>
        </w:rPr>
        <w:t xml:space="preserve">творчых работнiкаў, </w:t>
      </w:r>
      <w:r w:rsidRPr="000A04E6">
        <w:rPr>
          <w:rFonts w:eastAsia="Times New Roman" w:cs="Times New Roman"/>
          <w:szCs w:val="30"/>
          <w:lang w:val="be-BY" w:eastAsia="ru-RU"/>
        </w:rPr>
        <w:t>мастацтвазнаўцаў, тэатральных крытыкаў, прадстаўнiкоў арганiзатараў i iншых зацiкаўленых арганi</w:t>
      </w:r>
      <w:r w:rsidR="00EF4772" w:rsidRPr="000A04E6">
        <w:rPr>
          <w:rFonts w:eastAsia="Times New Roman" w:cs="Times New Roman"/>
          <w:szCs w:val="30"/>
          <w:lang w:val="be-BY" w:eastAsia="ru-RU"/>
        </w:rPr>
        <w:t>зацый</w:t>
      </w:r>
      <w:r w:rsidR="000C19D1" w:rsidRPr="000A04E6">
        <w:rPr>
          <w:rFonts w:eastAsia="Times New Roman" w:cs="Times New Roman"/>
          <w:szCs w:val="30"/>
          <w:lang w:val="be-BY" w:eastAsia="ru-RU"/>
        </w:rPr>
        <w:t xml:space="preserve"> </w:t>
      </w:r>
      <w:r w:rsidR="00EF4772" w:rsidRPr="000A04E6">
        <w:rPr>
          <w:rFonts w:eastAsia="Times New Roman" w:cs="Times New Roman"/>
          <w:szCs w:val="30"/>
          <w:lang w:val="be-BY" w:eastAsia="ru-RU"/>
        </w:rPr>
        <w:t xml:space="preserve">з улікам прапаноў тэатраў, устаноў адукацыі ў сферы культуры, творчых саюзаў </w:t>
      </w:r>
      <w:r w:rsidR="00281493" w:rsidRPr="000A04E6">
        <w:rPr>
          <w:rFonts w:eastAsia="Times New Roman" w:cs="Times New Roman"/>
          <w:szCs w:val="30"/>
          <w:lang w:val="be-BY" w:eastAsia="ru-RU"/>
        </w:rPr>
        <w:br/>
      </w:r>
      <w:r w:rsidR="00EF4772" w:rsidRPr="000A04E6">
        <w:rPr>
          <w:rFonts w:eastAsia="Times New Roman" w:cs="Times New Roman"/>
          <w:szCs w:val="30"/>
          <w:lang w:val="be-BY" w:eastAsia="ru-RU"/>
        </w:rPr>
        <w:t>і</w:t>
      </w:r>
      <w:r w:rsidR="00EB0FE9" w:rsidRPr="000A04E6">
        <w:rPr>
          <w:rFonts w:eastAsia="Times New Roman" w:cs="Times New Roman"/>
          <w:szCs w:val="30"/>
          <w:lang w:val="be-BY" w:eastAsia="ru-RU"/>
        </w:rPr>
        <w:t xml:space="preserve"> іншых зацікаўленых арганізацый</w:t>
      </w:r>
      <w:r w:rsidR="001D0975" w:rsidRPr="000A04E6">
        <w:rPr>
          <w:rFonts w:eastAsia="Times New Roman" w:cs="Times New Roman"/>
          <w:szCs w:val="30"/>
          <w:lang w:val="be-BY" w:eastAsia="ru-RU"/>
        </w:rPr>
        <w:t xml:space="preserve"> ў колькасці да </w:t>
      </w:r>
      <w:r w:rsidR="00E60E8C" w:rsidRPr="000A04E6">
        <w:rPr>
          <w:rFonts w:eastAsia="Times New Roman" w:cs="Times New Roman"/>
          <w:szCs w:val="30"/>
          <w:lang w:val="be-BY" w:eastAsia="ru-RU"/>
        </w:rPr>
        <w:t>пяці</w:t>
      </w:r>
      <w:r w:rsidR="001D0975" w:rsidRPr="000A04E6">
        <w:rPr>
          <w:rFonts w:eastAsia="Times New Roman" w:cs="Times New Roman"/>
          <w:szCs w:val="30"/>
          <w:lang w:val="be-BY" w:eastAsia="ru-RU"/>
        </w:rPr>
        <w:t xml:space="preserve"> чалавек кожная</w:t>
      </w:r>
      <w:r w:rsidR="00EB0FE9" w:rsidRPr="000A04E6">
        <w:rPr>
          <w:rFonts w:eastAsia="Times New Roman" w:cs="Times New Roman"/>
          <w:szCs w:val="30"/>
          <w:lang w:val="be-BY" w:eastAsia="ru-RU"/>
        </w:rPr>
        <w:t xml:space="preserve">, </w:t>
      </w:r>
      <w:r w:rsidR="00281493" w:rsidRPr="000A04E6">
        <w:rPr>
          <w:rFonts w:eastAsia="Times New Roman" w:cs="Times New Roman"/>
          <w:szCs w:val="30"/>
          <w:lang w:val="be-BY" w:eastAsia="ru-RU"/>
        </w:rPr>
        <w:br/>
      </w:r>
      <w:r w:rsidR="00EB0FE9" w:rsidRPr="000A04E6">
        <w:rPr>
          <w:rFonts w:eastAsia="Times New Roman" w:cs="Times New Roman"/>
          <w:szCs w:val="30"/>
          <w:lang w:val="be-BY" w:eastAsia="ru-RU"/>
        </w:rPr>
        <w:t>а таксама супрацоўнік Міністэрства культуры, які выконвае функцыі сакратара адборачнай камісіі.</w:t>
      </w:r>
    </w:p>
    <w:p w:rsidR="00306A06" w:rsidRPr="000A04E6" w:rsidRDefault="00306A06" w:rsidP="00306A06">
      <w:pPr>
        <w:widowControl w:val="0"/>
        <w:autoSpaceDE w:val="0"/>
        <w:autoSpaceDN w:val="0"/>
        <w:spacing w:after="0" w:line="240" w:lineRule="auto"/>
        <w:ind w:firstLine="540"/>
        <w:jc w:val="both"/>
        <w:rPr>
          <w:rFonts w:eastAsia="Times New Roman" w:cs="Times New Roman"/>
          <w:szCs w:val="30"/>
          <w:lang w:val="be-BY" w:eastAsia="ru-RU"/>
        </w:rPr>
      </w:pPr>
      <w:r w:rsidRPr="000A04E6">
        <w:rPr>
          <w:rFonts w:eastAsia="Times New Roman" w:cs="Times New Roman"/>
          <w:szCs w:val="30"/>
          <w:lang w:val="be-BY" w:eastAsia="ru-RU"/>
        </w:rPr>
        <w:t>У склад адборачных камісій не могуць уваходзiць творчыя работнiкi, якiя ўдзельнiчалi ў стварэннi i (або) выкананнi</w:t>
      </w:r>
      <w:r w:rsidR="00921745" w:rsidRPr="000A04E6">
        <w:rPr>
          <w:rFonts w:eastAsia="Times New Roman" w:cs="Times New Roman"/>
          <w:szCs w:val="30"/>
          <w:lang w:val="be-BY" w:eastAsia="ru-RU"/>
        </w:rPr>
        <w:t xml:space="preserve"> спектакляў</w:t>
      </w:r>
      <w:r w:rsidRPr="000A04E6">
        <w:rPr>
          <w:rFonts w:eastAsia="Times New Roman" w:cs="Times New Roman"/>
          <w:szCs w:val="30"/>
          <w:lang w:val="be-BY" w:eastAsia="ru-RU"/>
        </w:rPr>
        <w:t>, вылучаных для ўдзелу ў конкурсе</w:t>
      </w:r>
      <w:r w:rsidR="00A73A79" w:rsidRPr="000A04E6">
        <w:rPr>
          <w:rFonts w:eastAsia="Times New Roman" w:cs="Times New Roman"/>
          <w:szCs w:val="30"/>
          <w:lang w:val="be-BY" w:eastAsia="ru-RU"/>
        </w:rPr>
        <w:t xml:space="preserve">, прадстаўнікі </w:t>
      </w:r>
      <w:r w:rsidR="00CB423C" w:rsidRPr="000A04E6">
        <w:rPr>
          <w:rFonts w:eastAsia="Times New Roman" w:cs="Times New Roman"/>
          <w:szCs w:val="30"/>
          <w:lang w:val="be-BY" w:eastAsia="ru-RU"/>
        </w:rPr>
        <w:t>ў</w:t>
      </w:r>
      <w:r w:rsidR="003C33A3" w:rsidRPr="000A04E6">
        <w:rPr>
          <w:rFonts w:eastAsia="Times New Roman" w:cs="Times New Roman"/>
          <w:szCs w:val="30"/>
          <w:lang w:val="be-BY" w:eastAsia="ru-RU"/>
        </w:rPr>
        <w:t>дзельнікаў к</w:t>
      </w:r>
      <w:r w:rsidR="00A73A79" w:rsidRPr="000A04E6">
        <w:rPr>
          <w:rFonts w:eastAsia="Times New Roman" w:cs="Times New Roman"/>
          <w:szCs w:val="30"/>
          <w:lang w:val="be-BY" w:eastAsia="ru-RU"/>
        </w:rPr>
        <w:t>онкурсу</w:t>
      </w:r>
      <w:r w:rsidRPr="000A04E6">
        <w:rPr>
          <w:rFonts w:eastAsia="Times New Roman" w:cs="Times New Roman"/>
          <w:szCs w:val="30"/>
          <w:lang w:val="be-BY" w:eastAsia="ru-RU"/>
        </w:rPr>
        <w:t>.</w:t>
      </w:r>
    </w:p>
    <w:p w:rsidR="005D66AB" w:rsidRPr="000A04E6" w:rsidRDefault="005D66AB" w:rsidP="005D66AB">
      <w:pPr>
        <w:widowControl w:val="0"/>
        <w:autoSpaceDE w:val="0"/>
        <w:autoSpaceDN w:val="0"/>
        <w:spacing w:after="0" w:line="240" w:lineRule="auto"/>
        <w:ind w:firstLine="540"/>
        <w:jc w:val="both"/>
        <w:rPr>
          <w:rFonts w:eastAsia="Times New Roman" w:cs="Times New Roman"/>
          <w:szCs w:val="30"/>
          <w:lang w:val="be-BY" w:eastAsia="ru-RU"/>
        </w:rPr>
      </w:pPr>
      <w:r w:rsidRPr="000A04E6">
        <w:rPr>
          <w:rFonts w:eastAsia="Times New Roman" w:cs="Times New Roman"/>
          <w:szCs w:val="30"/>
          <w:lang w:val="be-BY" w:eastAsia="ru-RU"/>
        </w:rPr>
        <w:t xml:space="preserve">За працу ў складзе адборачных камісій членам адборачных камісій выплочваецца ўзнагароджанне ў памеры, </w:t>
      </w:r>
      <w:r w:rsidR="00281493" w:rsidRPr="000A04E6">
        <w:rPr>
          <w:rFonts w:eastAsia="Times New Roman" w:cs="Times New Roman"/>
          <w:szCs w:val="30"/>
          <w:lang w:val="be-BY" w:eastAsia="ru-RU"/>
        </w:rPr>
        <w:t>у</w:t>
      </w:r>
      <w:r w:rsidRPr="000A04E6">
        <w:rPr>
          <w:rFonts w:eastAsia="Times New Roman" w:cs="Times New Roman"/>
          <w:szCs w:val="30"/>
          <w:lang w:val="be-BY" w:eastAsia="ru-RU"/>
        </w:rPr>
        <w:t>ста</w:t>
      </w:r>
      <w:r w:rsidR="00EB0FE9" w:rsidRPr="000A04E6">
        <w:rPr>
          <w:rFonts w:eastAsia="Times New Roman" w:cs="Times New Roman"/>
          <w:szCs w:val="30"/>
          <w:lang w:val="be-BY" w:eastAsia="ru-RU"/>
        </w:rPr>
        <w:t>ноўленым Міністэрствам культуры, за выключэннем асоб, якія з’яўляюцца дзяржаўнымі служачымі.</w:t>
      </w:r>
    </w:p>
    <w:p w:rsidR="005D66AB" w:rsidRPr="000A04E6" w:rsidRDefault="001D0975" w:rsidP="005D66AB">
      <w:pPr>
        <w:widowControl w:val="0"/>
        <w:autoSpaceDE w:val="0"/>
        <w:autoSpaceDN w:val="0"/>
        <w:spacing w:after="0" w:line="240" w:lineRule="auto"/>
        <w:ind w:firstLine="540"/>
        <w:jc w:val="both"/>
        <w:rPr>
          <w:rFonts w:eastAsia="Times New Roman" w:cs="Times New Roman"/>
          <w:szCs w:val="30"/>
          <w:lang w:val="be-BY" w:eastAsia="ru-RU"/>
        </w:rPr>
      </w:pPr>
      <w:r w:rsidRPr="000A04E6">
        <w:rPr>
          <w:rFonts w:eastAsia="Times New Roman" w:cs="Times New Roman"/>
          <w:szCs w:val="30"/>
          <w:lang w:val="be-BY" w:eastAsia="ru-RU"/>
        </w:rPr>
        <w:t>2</w:t>
      </w:r>
      <w:r w:rsidR="008421E7" w:rsidRPr="000A04E6">
        <w:rPr>
          <w:rFonts w:eastAsia="Times New Roman" w:cs="Times New Roman"/>
          <w:szCs w:val="30"/>
          <w:lang w:val="be-BY" w:eastAsia="ru-RU"/>
        </w:rPr>
        <w:t>2</w:t>
      </w:r>
      <w:r w:rsidR="005D66AB" w:rsidRPr="000A04E6">
        <w:rPr>
          <w:rFonts w:eastAsia="Times New Roman" w:cs="Times New Roman"/>
          <w:szCs w:val="30"/>
          <w:lang w:val="be-BY" w:eastAsia="ru-RU"/>
        </w:rPr>
        <w:t xml:space="preserve">. </w:t>
      </w:r>
      <w:r w:rsidR="00EB0FE9" w:rsidRPr="000A04E6">
        <w:rPr>
          <w:rFonts w:eastAsia="Times New Roman" w:cs="Times New Roman"/>
          <w:szCs w:val="30"/>
          <w:lang w:val="be-BY" w:eastAsia="ru-RU"/>
        </w:rPr>
        <w:t>Член</w:t>
      </w:r>
      <w:r w:rsidR="00281493" w:rsidRPr="000A04E6">
        <w:rPr>
          <w:rFonts w:eastAsia="Times New Roman" w:cs="Times New Roman"/>
          <w:szCs w:val="30"/>
          <w:lang w:val="be-BY" w:eastAsia="ru-RU"/>
        </w:rPr>
        <w:t>ы</w:t>
      </w:r>
      <w:r w:rsidR="00EB0FE9" w:rsidRPr="000A04E6">
        <w:rPr>
          <w:rFonts w:eastAsia="Times New Roman" w:cs="Times New Roman"/>
          <w:szCs w:val="30"/>
          <w:lang w:val="be-BY" w:eastAsia="ru-RU"/>
        </w:rPr>
        <w:t xml:space="preserve"> адборачнай камісіі </w:t>
      </w:r>
      <w:r w:rsidR="00EB24C7" w:rsidRPr="000A04E6">
        <w:rPr>
          <w:rFonts w:eastAsia="Times New Roman" w:cs="Times New Roman"/>
          <w:szCs w:val="30"/>
          <w:lang w:val="be-BY" w:eastAsia="ru-RU"/>
        </w:rPr>
        <w:t>павінны</w:t>
      </w:r>
      <w:r w:rsidR="00EB0FE9" w:rsidRPr="000A04E6">
        <w:rPr>
          <w:rFonts w:eastAsia="Times New Roman" w:cs="Times New Roman"/>
          <w:szCs w:val="30"/>
          <w:lang w:val="be-BY" w:eastAsia="ru-RU"/>
        </w:rPr>
        <w:t>:</w:t>
      </w:r>
    </w:p>
    <w:p w:rsidR="00EB0FE9" w:rsidRPr="000A04E6" w:rsidRDefault="00EB0FE9" w:rsidP="005D66AB">
      <w:pPr>
        <w:widowControl w:val="0"/>
        <w:autoSpaceDE w:val="0"/>
        <w:autoSpaceDN w:val="0"/>
        <w:spacing w:after="0" w:line="240" w:lineRule="auto"/>
        <w:ind w:firstLine="540"/>
        <w:jc w:val="both"/>
        <w:rPr>
          <w:rFonts w:eastAsia="Times New Roman" w:cs="Times New Roman"/>
          <w:szCs w:val="30"/>
          <w:lang w:val="be-BY" w:eastAsia="ru-RU"/>
        </w:rPr>
      </w:pPr>
      <w:r w:rsidRPr="000A04E6">
        <w:rPr>
          <w:rFonts w:eastAsia="Times New Roman" w:cs="Times New Roman"/>
          <w:szCs w:val="30"/>
          <w:lang w:val="be-BY" w:eastAsia="ru-RU"/>
        </w:rPr>
        <w:t>ажыццяўляць папярэдні прагляд відэазапісаў спектакляў, вылучаных на конкурс;</w:t>
      </w:r>
    </w:p>
    <w:p w:rsidR="00EB0FE9" w:rsidRPr="000A04E6" w:rsidRDefault="00EB0FE9" w:rsidP="005D66AB">
      <w:pPr>
        <w:widowControl w:val="0"/>
        <w:autoSpaceDE w:val="0"/>
        <w:autoSpaceDN w:val="0"/>
        <w:spacing w:after="0" w:line="240" w:lineRule="auto"/>
        <w:ind w:firstLine="540"/>
        <w:jc w:val="both"/>
        <w:rPr>
          <w:rFonts w:eastAsia="Times New Roman" w:cs="Times New Roman"/>
          <w:szCs w:val="30"/>
          <w:lang w:val="be-BY" w:eastAsia="ru-RU"/>
        </w:rPr>
      </w:pPr>
      <w:r w:rsidRPr="000A04E6">
        <w:rPr>
          <w:rFonts w:eastAsia="Times New Roman" w:cs="Times New Roman"/>
          <w:szCs w:val="30"/>
          <w:lang w:val="be-BY" w:eastAsia="ru-RU"/>
        </w:rPr>
        <w:t>выязджаць</w:t>
      </w:r>
      <w:r w:rsidR="001D0975" w:rsidRPr="000A04E6">
        <w:rPr>
          <w:rFonts w:eastAsia="Times New Roman" w:cs="Times New Roman"/>
          <w:szCs w:val="30"/>
          <w:lang w:val="be-BY" w:eastAsia="ru-RU"/>
        </w:rPr>
        <w:t>, пры неабходнасці,</w:t>
      </w:r>
      <w:r w:rsidRPr="000A04E6">
        <w:rPr>
          <w:rFonts w:eastAsia="Times New Roman" w:cs="Times New Roman"/>
          <w:szCs w:val="30"/>
          <w:lang w:val="be-BY" w:eastAsia="ru-RU"/>
        </w:rPr>
        <w:t xml:space="preserve"> на прагляды спектакляў, якія прайшлі папярэдні адбор па відэазапісах;</w:t>
      </w:r>
    </w:p>
    <w:p w:rsidR="00EB0FE9" w:rsidRPr="000A04E6" w:rsidRDefault="00EB0FE9" w:rsidP="005D66AB">
      <w:pPr>
        <w:widowControl w:val="0"/>
        <w:autoSpaceDE w:val="0"/>
        <w:autoSpaceDN w:val="0"/>
        <w:spacing w:after="0" w:line="240" w:lineRule="auto"/>
        <w:ind w:firstLine="540"/>
        <w:jc w:val="both"/>
        <w:rPr>
          <w:rFonts w:eastAsia="Times New Roman" w:cs="Times New Roman"/>
          <w:szCs w:val="30"/>
          <w:lang w:val="be-BY" w:eastAsia="ru-RU"/>
        </w:rPr>
      </w:pPr>
      <w:r w:rsidRPr="000A04E6">
        <w:rPr>
          <w:rFonts w:eastAsia="Times New Roman" w:cs="Times New Roman"/>
          <w:szCs w:val="30"/>
          <w:lang w:val="be-BY" w:eastAsia="ru-RU"/>
        </w:rPr>
        <w:t>удзельнічаць у пасяджэннях адборачнай камісіі</w:t>
      </w:r>
      <w:r w:rsidR="00415A5F" w:rsidRPr="000A04E6">
        <w:rPr>
          <w:rFonts w:eastAsia="Times New Roman" w:cs="Times New Roman"/>
          <w:szCs w:val="30"/>
          <w:lang w:val="be-BY" w:eastAsia="ru-RU"/>
        </w:rPr>
        <w:t xml:space="preserve"> і галасаванні</w:t>
      </w:r>
      <w:r w:rsidRPr="000A04E6">
        <w:rPr>
          <w:rFonts w:eastAsia="Times New Roman" w:cs="Times New Roman"/>
          <w:szCs w:val="30"/>
          <w:lang w:val="be-BY" w:eastAsia="ru-RU"/>
        </w:rPr>
        <w:t>;</w:t>
      </w:r>
    </w:p>
    <w:p w:rsidR="00EB0FE9" w:rsidRPr="000A04E6" w:rsidRDefault="00EB0FE9" w:rsidP="005D66AB">
      <w:pPr>
        <w:widowControl w:val="0"/>
        <w:autoSpaceDE w:val="0"/>
        <w:autoSpaceDN w:val="0"/>
        <w:spacing w:after="0" w:line="240" w:lineRule="auto"/>
        <w:ind w:firstLine="540"/>
        <w:jc w:val="both"/>
        <w:rPr>
          <w:rFonts w:eastAsia="Times New Roman" w:cs="Times New Roman"/>
          <w:szCs w:val="30"/>
          <w:lang w:val="be-BY" w:eastAsia="ru-RU"/>
        </w:rPr>
      </w:pPr>
      <w:r w:rsidRPr="000A04E6">
        <w:rPr>
          <w:rFonts w:eastAsia="Times New Roman" w:cs="Times New Roman"/>
          <w:szCs w:val="30"/>
          <w:lang w:val="be-BY" w:eastAsia="ru-RU"/>
        </w:rPr>
        <w:t>не даводзіць да аг</w:t>
      </w:r>
      <w:r w:rsidR="00415A5F" w:rsidRPr="000A04E6">
        <w:rPr>
          <w:rFonts w:eastAsia="Times New Roman" w:cs="Times New Roman"/>
          <w:szCs w:val="30"/>
          <w:lang w:val="be-BY" w:eastAsia="ru-RU"/>
        </w:rPr>
        <w:t>ульнага ведама і не паведамляць</w:t>
      </w:r>
      <w:r w:rsidRPr="000A04E6">
        <w:rPr>
          <w:rFonts w:eastAsia="Times New Roman" w:cs="Times New Roman"/>
          <w:szCs w:val="30"/>
          <w:lang w:val="be-BY" w:eastAsia="ru-RU"/>
        </w:rPr>
        <w:t xml:space="preserve"> асобам, якія </w:t>
      </w:r>
      <w:r w:rsidR="00FA1E2E" w:rsidRPr="000A04E6">
        <w:rPr>
          <w:rFonts w:eastAsia="Times New Roman" w:cs="Times New Roman"/>
          <w:szCs w:val="30"/>
          <w:lang w:val="be-BY" w:eastAsia="ru-RU"/>
        </w:rPr>
        <w:br/>
      </w:r>
      <w:r w:rsidRPr="000A04E6">
        <w:rPr>
          <w:rFonts w:eastAsia="Times New Roman" w:cs="Times New Roman"/>
          <w:szCs w:val="30"/>
          <w:lang w:val="be-BY" w:eastAsia="ru-RU"/>
        </w:rPr>
        <w:t xml:space="preserve">не з’яўляюцца членамі адборачнай камісіі, інфармацыю аб ходзе абмеркавання і галасавання па вылучэнні спектакляў на другі этап конкурсу, а таксама </w:t>
      </w:r>
      <w:r w:rsidR="00415A5F" w:rsidRPr="000A04E6">
        <w:rPr>
          <w:rFonts w:eastAsia="Times New Roman" w:cs="Times New Roman"/>
          <w:szCs w:val="30"/>
          <w:lang w:val="be-BY" w:eastAsia="ru-RU"/>
        </w:rPr>
        <w:t>не распаўсюджваць</w:t>
      </w:r>
      <w:r w:rsidRPr="000A04E6">
        <w:rPr>
          <w:rFonts w:eastAsia="Times New Roman" w:cs="Times New Roman"/>
          <w:szCs w:val="30"/>
          <w:lang w:val="be-BY" w:eastAsia="ru-RU"/>
        </w:rPr>
        <w:t xml:space="preserve"> інфармацыю, як</w:t>
      </w:r>
      <w:r w:rsidR="00E60E8C" w:rsidRPr="000A04E6">
        <w:rPr>
          <w:rFonts w:eastAsia="Times New Roman" w:cs="Times New Roman"/>
          <w:szCs w:val="30"/>
          <w:lang w:val="be-BY" w:eastAsia="ru-RU"/>
        </w:rPr>
        <w:t>ая</w:t>
      </w:r>
      <w:r w:rsidRPr="000A04E6">
        <w:rPr>
          <w:rFonts w:eastAsia="Times New Roman" w:cs="Times New Roman"/>
          <w:szCs w:val="30"/>
          <w:lang w:val="be-BY" w:eastAsia="ru-RU"/>
        </w:rPr>
        <w:t xml:space="preserve"> можа нанесці шкоду рэпутацыі </w:t>
      </w:r>
      <w:r w:rsidR="00415A5F" w:rsidRPr="000A04E6">
        <w:rPr>
          <w:rFonts w:eastAsia="Times New Roman" w:cs="Times New Roman"/>
          <w:szCs w:val="30"/>
          <w:lang w:val="be-BY" w:eastAsia="ru-RU"/>
        </w:rPr>
        <w:t xml:space="preserve">ўдзельнікаў і арганізатараў </w:t>
      </w:r>
      <w:r w:rsidRPr="000A04E6">
        <w:rPr>
          <w:rFonts w:eastAsia="Times New Roman" w:cs="Times New Roman"/>
          <w:szCs w:val="30"/>
          <w:lang w:val="be-BY" w:eastAsia="ru-RU"/>
        </w:rPr>
        <w:t>конкурсу;</w:t>
      </w:r>
    </w:p>
    <w:p w:rsidR="00EB0FE9" w:rsidRPr="000A04E6" w:rsidRDefault="00EB0FE9" w:rsidP="005D66AB">
      <w:pPr>
        <w:widowControl w:val="0"/>
        <w:autoSpaceDE w:val="0"/>
        <w:autoSpaceDN w:val="0"/>
        <w:spacing w:after="0" w:line="240" w:lineRule="auto"/>
        <w:ind w:firstLine="540"/>
        <w:jc w:val="both"/>
        <w:rPr>
          <w:rFonts w:eastAsia="Times New Roman" w:cs="Times New Roman"/>
          <w:szCs w:val="30"/>
          <w:lang w:val="be-BY" w:eastAsia="ru-RU"/>
        </w:rPr>
      </w:pPr>
      <w:r w:rsidRPr="000A04E6">
        <w:rPr>
          <w:rFonts w:eastAsia="Times New Roman" w:cs="Times New Roman"/>
          <w:szCs w:val="30"/>
          <w:lang w:val="be-BY" w:eastAsia="ru-RU"/>
        </w:rPr>
        <w:t xml:space="preserve">па рашэнні </w:t>
      </w:r>
      <w:r w:rsidR="00EB24C7" w:rsidRPr="000A04E6">
        <w:rPr>
          <w:rFonts w:eastAsia="Times New Roman" w:cs="Times New Roman"/>
          <w:szCs w:val="30"/>
          <w:lang w:val="be-BY" w:eastAsia="ru-RU"/>
        </w:rPr>
        <w:t>аргкамітэта</w:t>
      </w:r>
      <w:r w:rsidRPr="000A04E6">
        <w:rPr>
          <w:rFonts w:eastAsia="Times New Roman" w:cs="Times New Roman"/>
          <w:szCs w:val="30"/>
          <w:lang w:val="be-BY" w:eastAsia="ru-RU"/>
        </w:rPr>
        <w:t xml:space="preserve"> прымаць удзел у прэс-канферэнцыях, рэкламных мерапрыемствах, звязаных з правядзеннем конкурсу.</w:t>
      </w:r>
    </w:p>
    <w:p w:rsidR="00807CC5" w:rsidRPr="000A04E6" w:rsidRDefault="00CA4200" w:rsidP="00807CC5">
      <w:pPr>
        <w:widowControl w:val="0"/>
        <w:autoSpaceDE w:val="0"/>
        <w:autoSpaceDN w:val="0"/>
        <w:spacing w:after="0" w:line="240" w:lineRule="auto"/>
        <w:ind w:firstLine="540"/>
        <w:jc w:val="both"/>
        <w:rPr>
          <w:rFonts w:eastAsia="Times New Roman" w:cs="Times New Roman"/>
          <w:szCs w:val="30"/>
          <w:lang w:val="be-BY" w:eastAsia="ru-RU"/>
        </w:rPr>
      </w:pPr>
      <w:bookmarkStart w:id="2" w:name="P88"/>
      <w:bookmarkEnd w:id="2"/>
      <w:r w:rsidRPr="000A04E6">
        <w:rPr>
          <w:rFonts w:eastAsia="Times New Roman" w:cs="Times New Roman"/>
          <w:szCs w:val="30"/>
          <w:lang w:val="be-BY" w:eastAsia="ru-RU"/>
        </w:rPr>
        <w:t>2</w:t>
      </w:r>
      <w:r w:rsidR="008421E7" w:rsidRPr="000A04E6">
        <w:rPr>
          <w:rFonts w:eastAsia="Times New Roman" w:cs="Times New Roman"/>
          <w:szCs w:val="30"/>
          <w:lang w:val="be-BY" w:eastAsia="ru-RU"/>
        </w:rPr>
        <w:t>3</w:t>
      </w:r>
      <w:r w:rsidR="00807CC5" w:rsidRPr="000A04E6">
        <w:rPr>
          <w:rFonts w:eastAsia="Times New Roman" w:cs="Times New Roman"/>
          <w:szCs w:val="30"/>
          <w:lang w:val="be-BY" w:eastAsia="ru-RU"/>
        </w:rPr>
        <w:t xml:space="preserve">. </w:t>
      </w:r>
      <w:r w:rsidR="00EF4772" w:rsidRPr="000A04E6">
        <w:rPr>
          <w:rFonts w:eastAsia="Times New Roman" w:cs="Times New Roman"/>
          <w:szCs w:val="30"/>
          <w:lang w:val="be-BY" w:eastAsia="ru-RU"/>
        </w:rPr>
        <w:t xml:space="preserve">Адборачныя камісіі </w:t>
      </w:r>
      <w:r w:rsidR="00725D42" w:rsidRPr="000A04E6">
        <w:rPr>
          <w:rFonts w:eastAsia="Times New Roman" w:cs="Times New Roman"/>
          <w:szCs w:val="30"/>
          <w:lang w:val="be-BY" w:eastAsia="ru-RU"/>
        </w:rPr>
        <w:t xml:space="preserve">па выніках папярэдняга адбору спектакляў </w:t>
      </w:r>
      <w:r w:rsidR="00FA1E2E" w:rsidRPr="000A04E6">
        <w:rPr>
          <w:rFonts w:eastAsia="Times New Roman" w:cs="Times New Roman"/>
          <w:szCs w:val="30"/>
          <w:lang w:val="be-BY" w:eastAsia="ru-RU"/>
        </w:rPr>
        <w:br/>
      </w:r>
      <w:r w:rsidR="00725D42" w:rsidRPr="000A04E6">
        <w:rPr>
          <w:rFonts w:eastAsia="Times New Roman" w:cs="Times New Roman"/>
          <w:szCs w:val="30"/>
          <w:lang w:val="be-BY" w:eastAsia="ru-RU"/>
        </w:rPr>
        <w:t>на падставе відэазапісаў і</w:t>
      </w:r>
      <w:r w:rsidR="001D0975" w:rsidRPr="000A04E6">
        <w:rPr>
          <w:rFonts w:eastAsia="Times New Roman" w:cs="Times New Roman"/>
          <w:szCs w:val="30"/>
          <w:lang w:val="be-BY" w:eastAsia="ru-RU"/>
        </w:rPr>
        <w:t>, пры неабходнасці,</w:t>
      </w:r>
      <w:r w:rsidR="00725D42" w:rsidRPr="000A04E6">
        <w:rPr>
          <w:rFonts w:eastAsia="Times New Roman" w:cs="Times New Roman"/>
          <w:szCs w:val="30"/>
          <w:lang w:val="be-BY" w:eastAsia="ru-RU"/>
        </w:rPr>
        <w:t xml:space="preserve"> прагляду спектакляў, якія прайшлі папярэдні адбор</w:t>
      </w:r>
      <w:r w:rsidR="00306A06" w:rsidRPr="000A04E6">
        <w:rPr>
          <w:rFonts w:eastAsia="Times New Roman" w:cs="Times New Roman"/>
          <w:szCs w:val="30"/>
          <w:lang w:val="be-BY" w:eastAsia="ru-RU"/>
        </w:rPr>
        <w:t>,</w:t>
      </w:r>
      <w:r w:rsidR="00725D42" w:rsidRPr="000A04E6">
        <w:rPr>
          <w:rFonts w:eastAsia="Times New Roman" w:cs="Times New Roman"/>
          <w:szCs w:val="30"/>
          <w:lang w:val="be-BY" w:eastAsia="ru-RU"/>
        </w:rPr>
        <w:t xml:space="preserve"> непасрэдна</w:t>
      </w:r>
      <w:r w:rsidR="00306A06" w:rsidRPr="000A04E6">
        <w:rPr>
          <w:rFonts w:eastAsia="Times New Roman" w:cs="Times New Roman"/>
          <w:szCs w:val="30"/>
          <w:lang w:val="be-BY" w:eastAsia="ru-RU"/>
        </w:rPr>
        <w:t xml:space="preserve"> на сцэнічных пляцоўках</w:t>
      </w:r>
      <w:r w:rsidR="002C605D" w:rsidRPr="000A04E6">
        <w:rPr>
          <w:rFonts w:eastAsia="Times New Roman" w:cs="Times New Roman"/>
          <w:szCs w:val="30"/>
          <w:lang w:val="be-BY" w:eastAsia="ru-RU"/>
        </w:rPr>
        <w:t xml:space="preserve">, у тэрмін </w:t>
      </w:r>
      <w:r w:rsidR="00C566F2" w:rsidRPr="000A04E6">
        <w:rPr>
          <w:rFonts w:eastAsia="Times New Roman" w:cs="Times New Roman"/>
          <w:szCs w:val="30"/>
          <w:lang w:val="be-BY" w:eastAsia="ru-RU"/>
        </w:rPr>
        <w:br/>
      </w:r>
      <w:r w:rsidR="002C605D" w:rsidRPr="000A04E6">
        <w:rPr>
          <w:rFonts w:eastAsia="Times New Roman" w:cs="Times New Roman"/>
          <w:szCs w:val="30"/>
          <w:lang w:val="be-BY" w:eastAsia="ru-RU"/>
        </w:rPr>
        <w:t>не пазне</w:t>
      </w:r>
      <w:r w:rsidR="00C566F2" w:rsidRPr="000A04E6">
        <w:rPr>
          <w:rFonts w:eastAsia="Times New Roman" w:cs="Times New Roman"/>
          <w:szCs w:val="30"/>
          <w:lang w:val="be-BY" w:eastAsia="ru-RU"/>
        </w:rPr>
        <w:t>й</w:t>
      </w:r>
      <w:r w:rsidR="002C605D" w:rsidRPr="000A04E6">
        <w:rPr>
          <w:rFonts w:eastAsia="Times New Roman" w:cs="Times New Roman"/>
          <w:szCs w:val="30"/>
          <w:lang w:val="be-BY" w:eastAsia="ru-RU"/>
        </w:rPr>
        <w:t xml:space="preserve"> 1 </w:t>
      </w:r>
      <w:r w:rsidR="00735A45" w:rsidRPr="000A04E6">
        <w:rPr>
          <w:rFonts w:eastAsia="Times New Roman" w:cs="Times New Roman"/>
          <w:color w:val="000000" w:themeColor="text1"/>
          <w:szCs w:val="30"/>
          <w:lang w:val="be-BY" w:eastAsia="ru-RU"/>
        </w:rPr>
        <w:t>ліпеня</w:t>
      </w:r>
      <w:r w:rsidR="00725D42" w:rsidRPr="000A04E6">
        <w:rPr>
          <w:rFonts w:eastAsia="Times New Roman" w:cs="Times New Roman"/>
          <w:szCs w:val="30"/>
          <w:lang w:val="be-BY" w:eastAsia="ru-RU"/>
        </w:rPr>
        <w:t xml:space="preserve"> 202</w:t>
      </w:r>
      <w:r w:rsidR="004D2508" w:rsidRPr="000A04E6">
        <w:rPr>
          <w:rFonts w:eastAsia="Times New Roman" w:cs="Times New Roman"/>
          <w:szCs w:val="30"/>
          <w:lang w:val="be-BY" w:eastAsia="ru-RU"/>
        </w:rPr>
        <w:t>3</w:t>
      </w:r>
      <w:r w:rsidR="00725D42" w:rsidRPr="000A04E6">
        <w:rPr>
          <w:rFonts w:eastAsia="Times New Roman" w:cs="Times New Roman"/>
          <w:szCs w:val="30"/>
          <w:lang w:val="be-BY" w:eastAsia="ru-RU"/>
        </w:rPr>
        <w:t xml:space="preserve"> г</w:t>
      </w:r>
      <w:r w:rsidR="00281493" w:rsidRPr="000A04E6">
        <w:rPr>
          <w:rFonts w:eastAsia="Times New Roman" w:cs="Times New Roman"/>
          <w:szCs w:val="30"/>
          <w:lang w:val="be-BY" w:eastAsia="ru-RU"/>
        </w:rPr>
        <w:t>.</w:t>
      </w:r>
      <w:r w:rsidR="00725D42" w:rsidRPr="000A04E6">
        <w:rPr>
          <w:rFonts w:eastAsia="Times New Roman" w:cs="Times New Roman"/>
          <w:szCs w:val="30"/>
          <w:lang w:val="be-BY" w:eastAsia="ru-RU"/>
        </w:rPr>
        <w:t xml:space="preserve"> </w:t>
      </w:r>
      <w:r w:rsidR="00807CC5" w:rsidRPr="000A04E6">
        <w:rPr>
          <w:rFonts w:eastAsia="Times New Roman" w:cs="Times New Roman"/>
          <w:szCs w:val="30"/>
          <w:lang w:val="be-BY" w:eastAsia="ru-RU"/>
        </w:rPr>
        <w:t xml:space="preserve">прымаюць рашэнне аб вылучэнні спектакляў (не меньш за </w:t>
      </w:r>
      <w:r w:rsidR="001D0975" w:rsidRPr="000A04E6">
        <w:rPr>
          <w:rFonts w:eastAsia="Times New Roman" w:cs="Times New Roman"/>
          <w:szCs w:val="30"/>
          <w:lang w:val="be-BY" w:eastAsia="ru-RU"/>
        </w:rPr>
        <w:t>два</w:t>
      </w:r>
      <w:r w:rsidR="00807CC5" w:rsidRPr="000A04E6">
        <w:rPr>
          <w:rFonts w:eastAsia="Times New Roman" w:cs="Times New Roman"/>
          <w:szCs w:val="30"/>
          <w:lang w:val="be-BY" w:eastAsia="ru-RU"/>
        </w:rPr>
        <w:t xml:space="preserve"> спектаклі па кожнай </w:t>
      </w:r>
      <w:r w:rsidR="00725D42" w:rsidRPr="000A04E6">
        <w:rPr>
          <w:rFonts w:eastAsia="Times New Roman" w:cs="Times New Roman"/>
          <w:szCs w:val="30"/>
          <w:lang w:val="be-BY" w:eastAsia="ru-RU"/>
        </w:rPr>
        <w:t xml:space="preserve">асноўнай </w:t>
      </w:r>
      <w:r w:rsidR="00807CC5" w:rsidRPr="000A04E6">
        <w:rPr>
          <w:rFonts w:eastAsia="Times New Roman" w:cs="Times New Roman"/>
          <w:szCs w:val="30"/>
          <w:lang w:val="be-BY" w:eastAsia="ru-RU"/>
        </w:rPr>
        <w:t xml:space="preserve">намінацыі) для ўдзелу </w:t>
      </w:r>
      <w:r w:rsidR="00B860B4" w:rsidRPr="000A04E6">
        <w:rPr>
          <w:rFonts w:eastAsia="Times New Roman" w:cs="Times New Roman"/>
          <w:szCs w:val="30"/>
          <w:lang w:val="be-BY" w:eastAsia="ru-RU"/>
        </w:rPr>
        <w:br/>
      </w:r>
      <w:r w:rsidR="00807CC5" w:rsidRPr="000A04E6">
        <w:rPr>
          <w:rFonts w:eastAsia="Times New Roman" w:cs="Times New Roman"/>
          <w:szCs w:val="30"/>
          <w:lang w:val="be-BY" w:eastAsia="ru-RU"/>
        </w:rPr>
        <w:t>ў другім этапе конкурсу.</w:t>
      </w:r>
    </w:p>
    <w:p w:rsidR="000C19D1" w:rsidRPr="000A04E6" w:rsidRDefault="00306A06" w:rsidP="00807CC5">
      <w:pPr>
        <w:widowControl w:val="0"/>
        <w:autoSpaceDE w:val="0"/>
        <w:autoSpaceDN w:val="0"/>
        <w:spacing w:after="0" w:line="240" w:lineRule="auto"/>
        <w:ind w:firstLine="540"/>
        <w:jc w:val="both"/>
        <w:rPr>
          <w:rFonts w:eastAsia="Times New Roman" w:cs="Times New Roman"/>
          <w:szCs w:val="30"/>
          <w:lang w:val="be-BY" w:eastAsia="ru-RU"/>
        </w:rPr>
      </w:pPr>
      <w:r w:rsidRPr="000A04E6">
        <w:rPr>
          <w:rFonts w:eastAsia="Times New Roman" w:cs="Times New Roman"/>
          <w:szCs w:val="30"/>
          <w:lang w:val="be-BY" w:eastAsia="ru-RU"/>
        </w:rPr>
        <w:t>Кіраўнікі арганізацый, спектаклі якіх заяўлены для ўдзелу ў першым этапе конкурсу, забяспечваюць умовы для прагляду спектакляў адборачнымі камісіямі.</w:t>
      </w:r>
    </w:p>
    <w:p w:rsidR="00807CC5" w:rsidRPr="000A04E6" w:rsidRDefault="00807CC5" w:rsidP="00807CC5">
      <w:pPr>
        <w:widowControl w:val="0"/>
        <w:autoSpaceDE w:val="0"/>
        <w:autoSpaceDN w:val="0"/>
        <w:spacing w:after="0" w:line="240" w:lineRule="auto"/>
        <w:ind w:firstLine="540"/>
        <w:jc w:val="both"/>
        <w:rPr>
          <w:rFonts w:eastAsia="Times New Roman" w:cs="Times New Roman"/>
          <w:szCs w:val="30"/>
          <w:lang w:val="be-BY" w:eastAsia="ru-RU"/>
        </w:rPr>
      </w:pPr>
      <w:r w:rsidRPr="000A04E6">
        <w:rPr>
          <w:rFonts w:eastAsia="Times New Roman" w:cs="Times New Roman"/>
          <w:szCs w:val="30"/>
          <w:lang w:val="be-BY" w:eastAsia="ru-RU"/>
        </w:rPr>
        <w:t>2</w:t>
      </w:r>
      <w:r w:rsidR="008421E7" w:rsidRPr="000A04E6">
        <w:rPr>
          <w:rFonts w:eastAsia="Times New Roman" w:cs="Times New Roman"/>
          <w:szCs w:val="30"/>
          <w:lang w:val="be-BY" w:eastAsia="ru-RU"/>
        </w:rPr>
        <w:t>4</w:t>
      </w:r>
      <w:r w:rsidRPr="000A04E6">
        <w:rPr>
          <w:rFonts w:eastAsia="Times New Roman" w:cs="Times New Roman"/>
          <w:szCs w:val="30"/>
          <w:lang w:val="be-BY" w:eastAsia="ru-RU"/>
        </w:rPr>
        <w:t>. Рашэннi адборачных камiсiй прымаюцца шляхам тайнага галасавання простай большасцю галасоў. Рашэннi лiчацца правамоцнымi, калi на пасяджэннях адборачных камiсiй прысутнiчала не менш за дзве трэцi iх агульнага складу. Пры роўнасцi галасоў прымаецца рашэнне, за якое прагаласавалi старшынi адборачных камiсiй.</w:t>
      </w:r>
    </w:p>
    <w:p w:rsidR="00B750FA" w:rsidRPr="000A04E6" w:rsidRDefault="00807CC5" w:rsidP="00807CC5">
      <w:pPr>
        <w:widowControl w:val="0"/>
        <w:autoSpaceDE w:val="0"/>
        <w:autoSpaceDN w:val="0"/>
        <w:spacing w:after="0" w:line="240" w:lineRule="auto"/>
        <w:ind w:firstLine="540"/>
        <w:jc w:val="both"/>
        <w:rPr>
          <w:rFonts w:eastAsia="Times New Roman" w:cs="Times New Roman"/>
          <w:szCs w:val="30"/>
          <w:lang w:val="be-BY" w:eastAsia="ru-RU"/>
        </w:rPr>
      </w:pPr>
      <w:r w:rsidRPr="000A04E6">
        <w:rPr>
          <w:rFonts w:eastAsia="Times New Roman" w:cs="Times New Roman"/>
          <w:szCs w:val="30"/>
          <w:lang w:val="be-BY" w:eastAsia="ru-RU"/>
        </w:rPr>
        <w:lastRenderedPageBreak/>
        <w:t>Рашэннi адборачных камiсiй афармляюцца пратаколамi, якiя падпiсваюцца старшынямi адборачных камiсiй i iх сакратарамi</w:t>
      </w:r>
      <w:r w:rsidR="00B750FA" w:rsidRPr="000A04E6">
        <w:rPr>
          <w:rFonts w:eastAsia="Times New Roman" w:cs="Times New Roman"/>
          <w:szCs w:val="30"/>
          <w:lang w:val="be-BY" w:eastAsia="ru-RU"/>
        </w:rPr>
        <w:t>.</w:t>
      </w:r>
    </w:p>
    <w:p w:rsidR="00807CC5" w:rsidRPr="000A04E6" w:rsidRDefault="00B750FA" w:rsidP="00807CC5">
      <w:pPr>
        <w:widowControl w:val="0"/>
        <w:autoSpaceDE w:val="0"/>
        <w:autoSpaceDN w:val="0"/>
        <w:spacing w:after="0" w:line="240" w:lineRule="auto"/>
        <w:ind w:firstLine="540"/>
        <w:jc w:val="both"/>
        <w:rPr>
          <w:rFonts w:eastAsia="Times New Roman" w:cs="Times New Roman"/>
          <w:szCs w:val="30"/>
          <w:lang w:val="be-BY" w:eastAsia="ru-RU"/>
        </w:rPr>
      </w:pPr>
      <w:r w:rsidRPr="000A04E6">
        <w:rPr>
          <w:rFonts w:eastAsia="Times New Roman" w:cs="Times New Roman"/>
          <w:szCs w:val="30"/>
          <w:lang w:val="be-BY" w:eastAsia="ru-RU"/>
        </w:rPr>
        <w:t>Рашэнні адборачных камiсiй</w:t>
      </w:r>
      <w:r w:rsidR="00DA04C2" w:rsidRPr="000A04E6">
        <w:rPr>
          <w:rFonts w:eastAsia="Times New Roman" w:cs="Times New Roman"/>
          <w:szCs w:val="30"/>
          <w:lang w:val="be-BY" w:eastAsia="ru-RU"/>
        </w:rPr>
        <w:t xml:space="preserve"> лічыцца канчатковым</w:t>
      </w:r>
      <w:r w:rsidR="00281493" w:rsidRPr="000A04E6">
        <w:rPr>
          <w:rFonts w:eastAsia="Times New Roman" w:cs="Times New Roman"/>
          <w:szCs w:val="30"/>
          <w:lang w:val="be-BY" w:eastAsia="ru-RU"/>
        </w:rPr>
        <w:t>і</w:t>
      </w:r>
      <w:r w:rsidRPr="000A04E6">
        <w:rPr>
          <w:rFonts w:eastAsia="Times New Roman" w:cs="Times New Roman"/>
          <w:szCs w:val="30"/>
          <w:lang w:val="be-BY" w:eastAsia="ru-RU"/>
        </w:rPr>
        <w:t>.</w:t>
      </w:r>
    </w:p>
    <w:p w:rsidR="00807CC5" w:rsidRPr="000A04E6" w:rsidRDefault="00CA4200" w:rsidP="00807CC5">
      <w:pPr>
        <w:widowControl w:val="0"/>
        <w:autoSpaceDE w:val="0"/>
        <w:autoSpaceDN w:val="0"/>
        <w:spacing w:after="0" w:line="240" w:lineRule="auto"/>
        <w:ind w:firstLine="540"/>
        <w:jc w:val="both"/>
        <w:rPr>
          <w:rFonts w:eastAsia="Times New Roman" w:cs="Times New Roman"/>
          <w:szCs w:val="30"/>
          <w:lang w:val="be-BY" w:eastAsia="ru-RU"/>
        </w:rPr>
      </w:pPr>
      <w:r w:rsidRPr="000A04E6">
        <w:rPr>
          <w:rFonts w:eastAsia="Times New Roman" w:cs="Times New Roman"/>
          <w:szCs w:val="30"/>
          <w:lang w:val="be-BY" w:eastAsia="ru-RU"/>
        </w:rPr>
        <w:t>2</w:t>
      </w:r>
      <w:r w:rsidR="008421E7" w:rsidRPr="000A04E6">
        <w:rPr>
          <w:rFonts w:eastAsia="Times New Roman" w:cs="Times New Roman"/>
          <w:szCs w:val="30"/>
          <w:lang w:val="be-BY" w:eastAsia="ru-RU"/>
        </w:rPr>
        <w:t>5</w:t>
      </w:r>
      <w:r w:rsidR="00807CC5" w:rsidRPr="000A04E6">
        <w:rPr>
          <w:rFonts w:eastAsia="Times New Roman" w:cs="Times New Roman"/>
          <w:szCs w:val="30"/>
          <w:lang w:val="be-BY" w:eastAsia="ru-RU"/>
        </w:rPr>
        <w:t xml:space="preserve">. Спiсы </w:t>
      </w:r>
      <w:r w:rsidR="00FD32A0" w:rsidRPr="000A04E6">
        <w:rPr>
          <w:rFonts w:eastAsia="Times New Roman" w:cs="Times New Roman"/>
          <w:szCs w:val="30"/>
          <w:lang w:val="be-BY" w:eastAsia="ru-RU"/>
        </w:rPr>
        <w:t>спектакляў</w:t>
      </w:r>
      <w:r w:rsidR="00807CC5" w:rsidRPr="000A04E6">
        <w:rPr>
          <w:rFonts w:eastAsia="Times New Roman" w:cs="Times New Roman"/>
          <w:szCs w:val="30"/>
          <w:lang w:val="be-BY" w:eastAsia="ru-RU"/>
        </w:rPr>
        <w:t xml:space="preserve">, якiя вылучаны для ўдзелу ў другiм этапе конкурсу, публiкуюцца </w:t>
      </w:r>
      <w:r w:rsidR="00DA04C2" w:rsidRPr="000A04E6">
        <w:rPr>
          <w:rFonts w:eastAsia="Times New Roman" w:cs="Times New Roman"/>
          <w:szCs w:val="30"/>
          <w:lang w:val="be-BY" w:eastAsia="ru-RU"/>
        </w:rPr>
        <w:t>ў газеце «Культура», iншых сродках масавай iнфармацыi, на афiцыйных сайтах арганiзатараў у глабальнай камп’ютарнай сетцы Iнтэрнэт</w:t>
      </w:r>
      <w:r w:rsidR="00807CC5" w:rsidRPr="000A04E6">
        <w:rPr>
          <w:rFonts w:eastAsia="Times New Roman" w:cs="Times New Roman"/>
          <w:szCs w:val="30"/>
          <w:lang w:val="be-BY" w:eastAsia="ru-RU"/>
        </w:rPr>
        <w:t xml:space="preserve"> не пазней пяці дзён пасля афармлення пратаколаў пасяджэнняў адборачных камiсiй.</w:t>
      </w:r>
    </w:p>
    <w:p w:rsidR="00807CC5" w:rsidRPr="000A04E6" w:rsidRDefault="00CA4200" w:rsidP="00663D0F">
      <w:pPr>
        <w:spacing w:after="0" w:line="240" w:lineRule="auto"/>
        <w:ind w:firstLine="539"/>
        <w:jc w:val="both"/>
        <w:rPr>
          <w:rFonts w:eastAsia="Times New Roman" w:cs="Times New Roman"/>
          <w:szCs w:val="30"/>
          <w:lang w:val="be-BY" w:eastAsia="ru-RU"/>
        </w:rPr>
      </w:pPr>
      <w:r w:rsidRPr="000A04E6">
        <w:rPr>
          <w:rFonts w:eastAsia="Times New Roman" w:cs="Times New Roman"/>
          <w:szCs w:val="30"/>
          <w:lang w:val="be-BY" w:eastAsia="ru-RU"/>
        </w:rPr>
        <w:t>2</w:t>
      </w:r>
      <w:r w:rsidR="008421E7" w:rsidRPr="000A04E6">
        <w:rPr>
          <w:rFonts w:eastAsia="Times New Roman" w:cs="Times New Roman"/>
          <w:szCs w:val="30"/>
          <w:lang w:val="be-BY" w:eastAsia="ru-RU"/>
        </w:rPr>
        <w:t>6</w:t>
      </w:r>
      <w:r w:rsidR="00807CC5" w:rsidRPr="000A04E6">
        <w:rPr>
          <w:rFonts w:eastAsia="Times New Roman" w:cs="Times New Roman"/>
          <w:szCs w:val="30"/>
          <w:lang w:val="be-BY" w:eastAsia="ru-RU"/>
        </w:rPr>
        <w:t xml:space="preserve">. Для падвядзення вынiкаў конкурсу i вызначэння </w:t>
      </w:r>
      <w:r w:rsidR="00DA04C2" w:rsidRPr="000A04E6">
        <w:rPr>
          <w:rFonts w:eastAsia="Times New Roman" w:cs="Times New Roman"/>
          <w:szCs w:val="30"/>
          <w:lang w:val="be-BY" w:eastAsia="ru-RU"/>
        </w:rPr>
        <w:t xml:space="preserve">яго </w:t>
      </w:r>
      <w:r w:rsidR="00807CC5" w:rsidRPr="000A04E6">
        <w:rPr>
          <w:rFonts w:eastAsia="Times New Roman" w:cs="Times New Roman"/>
          <w:szCs w:val="30"/>
          <w:lang w:val="be-BY" w:eastAsia="ru-RU"/>
        </w:rPr>
        <w:t xml:space="preserve">пераможцаў фармiруюцца журы конкурсу </w:t>
      </w:r>
      <w:r w:rsidR="00C566F2" w:rsidRPr="000A04E6">
        <w:rPr>
          <w:rFonts w:eastAsia="Times New Roman" w:cs="Times New Roman"/>
          <w:szCs w:val="30"/>
          <w:lang w:val="be-BY" w:eastAsia="ru-RU"/>
        </w:rPr>
        <w:t xml:space="preserve">па секцыях «Тэатр драмы», «Тэатр лялек», «Музычны тэатр», «Спектакль для дзяцей і юнацтва» </w:t>
      </w:r>
      <w:r w:rsidR="00807CC5" w:rsidRPr="000A04E6">
        <w:rPr>
          <w:rFonts w:eastAsia="Times New Roman" w:cs="Times New Roman"/>
          <w:szCs w:val="30"/>
          <w:lang w:val="be-BY" w:eastAsia="ru-RU"/>
        </w:rPr>
        <w:t xml:space="preserve">(далей </w:t>
      </w:r>
      <w:r w:rsidR="00FA1E2E" w:rsidRPr="000A04E6">
        <w:rPr>
          <w:rFonts w:eastAsia="Times New Roman" w:cs="Times New Roman"/>
          <w:szCs w:val="30"/>
          <w:lang w:val="be-BY" w:eastAsia="ru-RU"/>
        </w:rPr>
        <w:t>–</w:t>
      </w:r>
      <w:r w:rsidR="00E52134" w:rsidRPr="000A04E6">
        <w:rPr>
          <w:rFonts w:eastAsia="Times New Roman" w:cs="Times New Roman"/>
          <w:szCs w:val="30"/>
          <w:lang w:val="be-BY" w:eastAsia="ru-RU"/>
        </w:rPr>
        <w:t xml:space="preserve"> журы).</w:t>
      </w:r>
    </w:p>
    <w:p w:rsidR="00EB0FE9" w:rsidRPr="000A04E6" w:rsidRDefault="00807CC5" w:rsidP="00E52134">
      <w:pPr>
        <w:widowControl w:val="0"/>
        <w:autoSpaceDE w:val="0"/>
        <w:autoSpaceDN w:val="0"/>
        <w:spacing w:after="0" w:line="240" w:lineRule="auto"/>
        <w:ind w:firstLine="539"/>
        <w:jc w:val="both"/>
        <w:rPr>
          <w:rFonts w:eastAsia="Times New Roman" w:cs="Times New Roman"/>
          <w:szCs w:val="30"/>
          <w:lang w:val="be-BY" w:eastAsia="ru-RU"/>
        </w:rPr>
      </w:pPr>
      <w:r w:rsidRPr="000A04E6">
        <w:rPr>
          <w:rFonts w:eastAsia="Times New Roman" w:cs="Times New Roman"/>
          <w:szCs w:val="30"/>
          <w:lang w:val="be-BY" w:eastAsia="ru-RU"/>
        </w:rPr>
        <w:t>Склад журы фармiруецца з лiку творчых работнiкаў, тэатральных крытыкаў, мастацтвазнаўцаў, iншых работнiкаў культуры, дзеячаў культуры i</w:t>
      </w:r>
      <w:r w:rsidR="00306A06" w:rsidRPr="000A04E6">
        <w:rPr>
          <w:rFonts w:eastAsia="Times New Roman" w:cs="Times New Roman"/>
          <w:szCs w:val="30"/>
          <w:lang w:val="be-BY" w:eastAsia="ru-RU"/>
        </w:rPr>
        <w:t xml:space="preserve"> мастацт</w:t>
      </w:r>
      <w:r w:rsidRPr="000A04E6">
        <w:rPr>
          <w:rFonts w:eastAsia="Times New Roman" w:cs="Times New Roman"/>
          <w:szCs w:val="30"/>
          <w:lang w:val="be-BY" w:eastAsia="ru-RU"/>
        </w:rPr>
        <w:t>ва, прадстаўнiкоў арганiзатараў i iншых зацiкаўленых арганi</w:t>
      </w:r>
      <w:r w:rsidR="00306A06" w:rsidRPr="000A04E6">
        <w:rPr>
          <w:rFonts w:eastAsia="Times New Roman" w:cs="Times New Roman"/>
          <w:szCs w:val="30"/>
          <w:lang w:val="be-BY" w:eastAsia="ru-RU"/>
        </w:rPr>
        <w:t>зацый з улікам прапаноў тэатраў, устаноў адукацыі ў сферы культуры, творчых саюзаў і іншых зацікаўленых арганізацый</w:t>
      </w:r>
      <w:r w:rsidR="00EB0FE9" w:rsidRPr="000A04E6">
        <w:rPr>
          <w:rFonts w:eastAsia="Times New Roman" w:cs="Times New Roman"/>
          <w:szCs w:val="30"/>
          <w:lang w:val="be-BY" w:eastAsia="ru-RU"/>
        </w:rPr>
        <w:t xml:space="preserve"> </w:t>
      </w:r>
      <w:r w:rsidR="00281493" w:rsidRPr="000A04E6">
        <w:rPr>
          <w:rFonts w:eastAsia="Times New Roman" w:cs="Times New Roman"/>
          <w:szCs w:val="30"/>
          <w:lang w:val="be-BY" w:eastAsia="ru-RU"/>
        </w:rPr>
        <w:t xml:space="preserve">у </w:t>
      </w:r>
      <w:r w:rsidR="00A1599C" w:rsidRPr="000A04E6">
        <w:rPr>
          <w:rFonts w:eastAsia="Times New Roman" w:cs="Times New Roman"/>
          <w:szCs w:val="30"/>
          <w:lang w:val="be-BY" w:eastAsia="ru-RU"/>
        </w:rPr>
        <w:t xml:space="preserve">колькасці </w:t>
      </w:r>
      <w:r w:rsidR="00A1599C" w:rsidRPr="000A04E6">
        <w:rPr>
          <w:rFonts w:eastAsia="Times New Roman" w:cs="Times New Roman"/>
          <w:szCs w:val="30"/>
          <w:lang w:val="be-BY" w:eastAsia="ru-RU"/>
        </w:rPr>
        <w:br/>
        <w:t xml:space="preserve">пяці чалавек, </w:t>
      </w:r>
      <w:r w:rsidR="00281493" w:rsidRPr="000A04E6">
        <w:rPr>
          <w:rFonts w:eastAsia="Times New Roman" w:cs="Times New Roman"/>
          <w:szCs w:val="30"/>
          <w:lang w:val="be-BY" w:eastAsia="ru-RU"/>
        </w:rPr>
        <w:t>а таксама</w:t>
      </w:r>
      <w:r w:rsidR="00EB0FE9" w:rsidRPr="000A04E6">
        <w:rPr>
          <w:rFonts w:eastAsia="Times New Roman" w:cs="Times New Roman"/>
          <w:szCs w:val="30"/>
          <w:lang w:val="be-BY" w:eastAsia="ru-RU"/>
        </w:rPr>
        <w:t xml:space="preserve"> супрацоўнік</w:t>
      </w:r>
      <w:r w:rsidR="00A1599C" w:rsidRPr="000A04E6">
        <w:rPr>
          <w:rFonts w:eastAsia="Times New Roman" w:cs="Times New Roman"/>
          <w:szCs w:val="30"/>
          <w:lang w:val="be-BY" w:eastAsia="ru-RU"/>
        </w:rPr>
        <w:t>а</w:t>
      </w:r>
      <w:r w:rsidR="00EB0FE9" w:rsidRPr="000A04E6">
        <w:rPr>
          <w:rFonts w:eastAsia="Times New Roman" w:cs="Times New Roman"/>
          <w:szCs w:val="30"/>
          <w:lang w:val="be-BY" w:eastAsia="ru-RU"/>
        </w:rPr>
        <w:t xml:space="preserve"> Міністэрства культуры, які выконвае функцыі сакратара журы.</w:t>
      </w:r>
    </w:p>
    <w:p w:rsidR="00807CC5" w:rsidRPr="000A04E6" w:rsidRDefault="00807CC5" w:rsidP="00807CC5">
      <w:pPr>
        <w:widowControl w:val="0"/>
        <w:autoSpaceDE w:val="0"/>
        <w:autoSpaceDN w:val="0"/>
        <w:spacing w:after="0" w:line="240" w:lineRule="auto"/>
        <w:ind w:firstLine="540"/>
        <w:jc w:val="both"/>
        <w:rPr>
          <w:rFonts w:eastAsia="Times New Roman" w:cs="Times New Roman"/>
          <w:szCs w:val="30"/>
          <w:lang w:val="be-BY" w:eastAsia="ru-RU"/>
        </w:rPr>
      </w:pPr>
      <w:r w:rsidRPr="000A04E6">
        <w:rPr>
          <w:rFonts w:eastAsia="Times New Roman" w:cs="Times New Roman"/>
          <w:szCs w:val="30"/>
          <w:lang w:val="be-BY" w:eastAsia="ru-RU"/>
        </w:rPr>
        <w:t xml:space="preserve">У склад журы не могуць уваходзiць творчыя работнiкi, якiя ўдзельнiчалi ў стварэннi i (або) выкананнi </w:t>
      </w:r>
      <w:r w:rsidR="00B750FA" w:rsidRPr="000A04E6">
        <w:rPr>
          <w:rFonts w:eastAsia="Times New Roman" w:cs="Times New Roman"/>
          <w:szCs w:val="30"/>
          <w:lang w:val="be-BY" w:eastAsia="ru-RU"/>
        </w:rPr>
        <w:t>спектаклей</w:t>
      </w:r>
      <w:r w:rsidRPr="000A04E6">
        <w:rPr>
          <w:rFonts w:eastAsia="Times New Roman" w:cs="Times New Roman"/>
          <w:szCs w:val="30"/>
          <w:lang w:val="be-BY" w:eastAsia="ru-RU"/>
        </w:rPr>
        <w:t xml:space="preserve">, вылучаных для ўдзелу </w:t>
      </w:r>
      <w:r w:rsidR="00CB423C" w:rsidRPr="000A04E6">
        <w:rPr>
          <w:rFonts w:eastAsia="Times New Roman" w:cs="Times New Roman"/>
          <w:szCs w:val="30"/>
          <w:lang w:val="be-BY" w:eastAsia="ru-RU"/>
        </w:rPr>
        <w:t xml:space="preserve">ў конкурсе, прадстаўнікі </w:t>
      </w:r>
      <w:r w:rsidR="00281493" w:rsidRPr="000A04E6">
        <w:rPr>
          <w:rFonts w:eastAsia="Times New Roman" w:cs="Times New Roman"/>
          <w:szCs w:val="30"/>
          <w:lang w:val="be-BY" w:eastAsia="ru-RU"/>
        </w:rPr>
        <w:t>ў</w:t>
      </w:r>
      <w:r w:rsidR="00CB423C" w:rsidRPr="000A04E6">
        <w:rPr>
          <w:rFonts w:eastAsia="Times New Roman" w:cs="Times New Roman"/>
          <w:szCs w:val="30"/>
          <w:lang w:val="be-BY" w:eastAsia="ru-RU"/>
        </w:rPr>
        <w:t>дзельніка конкурсу.</w:t>
      </w:r>
    </w:p>
    <w:p w:rsidR="005D66AB" w:rsidRPr="000A04E6" w:rsidRDefault="005D66AB" w:rsidP="00807CC5">
      <w:pPr>
        <w:widowControl w:val="0"/>
        <w:autoSpaceDE w:val="0"/>
        <w:autoSpaceDN w:val="0"/>
        <w:spacing w:after="0" w:line="240" w:lineRule="auto"/>
        <w:ind w:firstLine="540"/>
        <w:jc w:val="both"/>
        <w:rPr>
          <w:rFonts w:eastAsia="Times New Roman" w:cs="Times New Roman"/>
          <w:szCs w:val="30"/>
          <w:lang w:val="be-BY" w:eastAsia="ru-RU"/>
        </w:rPr>
      </w:pPr>
      <w:r w:rsidRPr="000A04E6">
        <w:rPr>
          <w:rFonts w:eastAsia="Times New Roman" w:cs="Times New Roman"/>
          <w:szCs w:val="30"/>
          <w:lang w:val="be-BY" w:eastAsia="ru-RU"/>
        </w:rPr>
        <w:t>За працу ў складзе журы членам журы</w:t>
      </w:r>
      <w:r w:rsidR="00E52134" w:rsidRPr="000A04E6">
        <w:rPr>
          <w:rFonts w:eastAsia="Times New Roman" w:cs="Times New Roman"/>
          <w:szCs w:val="30"/>
          <w:lang w:val="be-BY" w:eastAsia="ru-RU"/>
        </w:rPr>
        <w:t xml:space="preserve">, за выключэннем асоб, якія з’яўляюцца дзяржаўнымі служачымі, </w:t>
      </w:r>
      <w:r w:rsidRPr="000A04E6">
        <w:rPr>
          <w:rFonts w:eastAsia="Times New Roman" w:cs="Times New Roman"/>
          <w:szCs w:val="30"/>
          <w:lang w:val="be-BY" w:eastAsia="ru-RU"/>
        </w:rPr>
        <w:t xml:space="preserve">выплочваецца ўзнагароджанне </w:t>
      </w:r>
      <w:r w:rsidR="00E52134" w:rsidRPr="000A04E6">
        <w:rPr>
          <w:rFonts w:eastAsia="Times New Roman" w:cs="Times New Roman"/>
          <w:szCs w:val="30"/>
          <w:lang w:val="be-BY" w:eastAsia="ru-RU"/>
        </w:rPr>
        <w:br/>
      </w:r>
      <w:r w:rsidRPr="000A04E6">
        <w:rPr>
          <w:rFonts w:eastAsia="Times New Roman" w:cs="Times New Roman"/>
          <w:szCs w:val="30"/>
          <w:lang w:val="be-BY" w:eastAsia="ru-RU"/>
        </w:rPr>
        <w:t xml:space="preserve">ў памеры, </w:t>
      </w:r>
      <w:r w:rsidR="00281493" w:rsidRPr="000A04E6">
        <w:rPr>
          <w:rFonts w:eastAsia="Times New Roman" w:cs="Times New Roman"/>
          <w:szCs w:val="30"/>
          <w:lang w:val="be-BY" w:eastAsia="ru-RU"/>
        </w:rPr>
        <w:t>у</w:t>
      </w:r>
      <w:r w:rsidRPr="000A04E6">
        <w:rPr>
          <w:rFonts w:eastAsia="Times New Roman" w:cs="Times New Roman"/>
          <w:szCs w:val="30"/>
          <w:lang w:val="be-BY" w:eastAsia="ru-RU"/>
        </w:rPr>
        <w:t>ста</w:t>
      </w:r>
      <w:r w:rsidR="00EB0FE9" w:rsidRPr="000A04E6">
        <w:rPr>
          <w:rFonts w:eastAsia="Times New Roman" w:cs="Times New Roman"/>
          <w:szCs w:val="30"/>
          <w:lang w:val="be-BY" w:eastAsia="ru-RU"/>
        </w:rPr>
        <w:t>ноўленым Міністэрствам культуры.</w:t>
      </w:r>
    </w:p>
    <w:p w:rsidR="00415A5F" w:rsidRPr="000A04E6" w:rsidRDefault="00DA04C2" w:rsidP="00415A5F">
      <w:pPr>
        <w:widowControl w:val="0"/>
        <w:autoSpaceDE w:val="0"/>
        <w:autoSpaceDN w:val="0"/>
        <w:spacing w:after="0" w:line="240" w:lineRule="auto"/>
        <w:ind w:firstLine="540"/>
        <w:jc w:val="both"/>
        <w:rPr>
          <w:rFonts w:eastAsia="Times New Roman" w:cs="Times New Roman"/>
          <w:szCs w:val="30"/>
          <w:lang w:val="be-BY" w:eastAsia="ru-RU"/>
        </w:rPr>
      </w:pPr>
      <w:r w:rsidRPr="000A04E6">
        <w:rPr>
          <w:rFonts w:eastAsia="Times New Roman" w:cs="Times New Roman"/>
          <w:szCs w:val="30"/>
          <w:lang w:val="be-BY" w:eastAsia="ru-RU"/>
        </w:rPr>
        <w:t>2</w:t>
      </w:r>
      <w:r w:rsidR="008421E7" w:rsidRPr="000A04E6">
        <w:rPr>
          <w:rFonts w:eastAsia="Times New Roman" w:cs="Times New Roman"/>
          <w:szCs w:val="30"/>
          <w:lang w:val="be-BY" w:eastAsia="ru-RU"/>
        </w:rPr>
        <w:t>7</w:t>
      </w:r>
      <w:r w:rsidRPr="000A04E6">
        <w:rPr>
          <w:rFonts w:eastAsia="Times New Roman" w:cs="Times New Roman"/>
          <w:szCs w:val="30"/>
          <w:lang w:val="be-BY" w:eastAsia="ru-RU"/>
        </w:rPr>
        <w:t>.</w:t>
      </w:r>
      <w:r w:rsidR="00415A5F" w:rsidRPr="000A04E6">
        <w:rPr>
          <w:rFonts w:eastAsia="Times New Roman" w:cs="Times New Roman"/>
          <w:szCs w:val="30"/>
          <w:lang w:val="be-BY" w:eastAsia="ru-RU"/>
        </w:rPr>
        <w:t xml:space="preserve"> Член журы абавязаны:</w:t>
      </w:r>
    </w:p>
    <w:p w:rsidR="00415A5F" w:rsidRPr="000A04E6" w:rsidRDefault="00415A5F" w:rsidP="00415A5F">
      <w:pPr>
        <w:widowControl w:val="0"/>
        <w:autoSpaceDE w:val="0"/>
        <w:autoSpaceDN w:val="0"/>
        <w:spacing w:after="0" w:line="240" w:lineRule="auto"/>
        <w:ind w:firstLine="540"/>
        <w:jc w:val="both"/>
        <w:rPr>
          <w:rFonts w:eastAsia="Times New Roman" w:cs="Times New Roman"/>
          <w:szCs w:val="30"/>
          <w:lang w:val="be-BY" w:eastAsia="ru-RU"/>
        </w:rPr>
      </w:pPr>
      <w:r w:rsidRPr="000A04E6">
        <w:rPr>
          <w:rFonts w:eastAsia="Times New Roman" w:cs="Times New Roman"/>
          <w:szCs w:val="30"/>
          <w:lang w:val="be-BY" w:eastAsia="ru-RU"/>
        </w:rPr>
        <w:t>прысутнічаць на праглядах спектакляў</w:t>
      </w:r>
      <w:r w:rsidR="00E52134" w:rsidRPr="000A04E6">
        <w:rPr>
          <w:rFonts w:eastAsia="Times New Roman" w:cs="Times New Roman"/>
          <w:szCs w:val="30"/>
          <w:lang w:val="be-BY" w:eastAsia="ru-RU"/>
        </w:rPr>
        <w:t>, прадст</w:t>
      </w:r>
      <w:r w:rsidR="00281493" w:rsidRPr="000A04E6">
        <w:rPr>
          <w:rFonts w:eastAsia="Times New Roman" w:cs="Times New Roman"/>
          <w:szCs w:val="30"/>
          <w:lang w:val="be-BY" w:eastAsia="ru-RU"/>
        </w:rPr>
        <w:t>аўле</w:t>
      </w:r>
      <w:r w:rsidR="00806FBF" w:rsidRPr="000A04E6">
        <w:rPr>
          <w:rFonts w:eastAsia="Times New Roman" w:cs="Times New Roman"/>
          <w:szCs w:val="30"/>
          <w:lang w:val="be-BY" w:eastAsia="ru-RU"/>
        </w:rPr>
        <w:t>ных</w:t>
      </w:r>
      <w:r w:rsidRPr="000A04E6">
        <w:rPr>
          <w:rFonts w:eastAsia="Times New Roman" w:cs="Times New Roman"/>
          <w:szCs w:val="30"/>
          <w:lang w:val="be-BY" w:eastAsia="ru-RU"/>
        </w:rPr>
        <w:t xml:space="preserve"> удзель</w:t>
      </w:r>
      <w:r w:rsidR="00E52134" w:rsidRPr="000A04E6">
        <w:rPr>
          <w:rFonts w:eastAsia="Times New Roman" w:cs="Times New Roman"/>
          <w:szCs w:val="30"/>
          <w:lang w:val="be-BY" w:eastAsia="ru-RU"/>
        </w:rPr>
        <w:t>ні</w:t>
      </w:r>
      <w:r w:rsidRPr="000A04E6">
        <w:rPr>
          <w:rFonts w:eastAsia="Times New Roman" w:cs="Times New Roman"/>
          <w:szCs w:val="30"/>
          <w:lang w:val="be-BY" w:eastAsia="ru-RU"/>
        </w:rPr>
        <w:t>ка</w:t>
      </w:r>
      <w:r w:rsidR="00806FBF" w:rsidRPr="000A04E6">
        <w:rPr>
          <w:rFonts w:eastAsia="Times New Roman" w:cs="Times New Roman"/>
          <w:szCs w:val="30"/>
          <w:lang w:val="be-BY" w:eastAsia="ru-RU"/>
        </w:rPr>
        <w:t>мі конкурсу</w:t>
      </w:r>
      <w:r w:rsidR="00CB423C" w:rsidRPr="000A04E6">
        <w:rPr>
          <w:rFonts w:eastAsia="Times New Roman" w:cs="Times New Roman"/>
          <w:szCs w:val="30"/>
          <w:lang w:val="be-BY" w:eastAsia="ru-RU"/>
        </w:rPr>
        <w:t>,</w:t>
      </w:r>
      <w:r w:rsidRPr="000A04E6">
        <w:rPr>
          <w:rFonts w:eastAsia="Times New Roman" w:cs="Times New Roman"/>
          <w:szCs w:val="30"/>
          <w:lang w:val="be-BY" w:eastAsia="ru-RU"/>
        </w:rPr>
        <w:t xml:space="preserve"> </w:t>
      </w:r>
      <w:r w:rsidR="00663D0F" w:rsidRPr="000A04E6">
        <w:rPr>
          <w:rFonts w:eastAsia="Times New Roman" w:cs="Times New Roman"/>
          <w:szCs w:val="30"/>
          <w:lang w:val="be-BY" w:eastAsia="ru-RU"/>
        </w:rPr>
        <w:t xml:space="preserve">адабрыных на </w:t>
      </w:r>
      <w:r w:rsidRPr="000A04E6">
        <w:rPr>
          <w:rFonts w:eastAsia="Times New Roman" w:cs="Times New Roman"/>
          <w:szCs w:val="30"/>
          <w:lang w:val="be-BY" w:eastAsia="ru-RU"/>
        </w:rPr>
        <w:t>друг</w:t>
      </w:r>
      <w:r w:rsidR="00663D0F" w:rsidRPr="000A04E6">
        <w:rPr>
          <w:rFonts w:eastAsia="Times New Roman" w:cs="Times New Roman"/>
          <w:szCs w:val="30"/>
          <w:lang w:val="be-BY" w:eastAsia="ru-RU"/>
        </w:rPr>
        <w:t>і</w:t>
      </w:r>
      <w:r w:rsidRPr="000A04E6">
        <w:rPr>
          <w:rFonts w:eastAsia="Times New Roman" w:cs="Times New Roman"/>
          <w:szCs w:val="30"/>
          <w:lang w:val="be-BY" w:eastAsia="ru-RU"/>
        </w:rPr>
        <w:t xml:space="preserve"> этап конкурсу;</w:t>
      </w:r>
    </w:p>
    <w:p w:rsidR="00415A5F" w:rsidRPr="000A04E6" w:rsidRDefault="00415A5F" w:rsidP="00415A5F">
      <w:pPr>
        <w:widowControl w:val="0"/>
        <w:autoSpaceDE w:val="0"/>
        <w:autoSpaceDN w:val="0"/>
        <w:spacing w:after="0" w:line="240" w:lineRule="auto"/>
        <w:ind w:firstLine="540"/>
        <w:jc w:val="both"/>
        <w:rPr>
          <w:rFonts w:eastAsia="Times New Roman" w:cs="Times New Roman"/>
          <w:szCs w:val="30"/>
          <w:lang w:val="be-BY" w:eastAsia="ru-RU"/>
        </w:rPr>
      </w:pPr>
      <w:r w:rsidRPr="000A04E6">
        <w:rPr>
          <w:rFonts w:eastAsia="Times New Roman" w:cs="Times New Roman"/>
          <w:szCs w:val="30"/>
          <w:lang w:val="be-BY" w:eastAsia="ru-RU"/>
        </w:rPr>
        <w:t>удзельнічаць у пасяджэннях журы і галасаванні;</w:t>
      </w:r>
    </w:p>
    <w:p w:rsidR="00415A5F" w:rsidRPr="000A04E6" w:rsidRDefault="00415A5F" w:rsidP="00415A5F">
      <w:pPr>
        <w:widowControl w:val="0"/>
        <w:autoSpaceDE w:val="0"/>
        <w:autoSpaceDN w:val="0"/>
        <w:spacing w:after="0" w:line="240" w:lineRule="auto"/>
        <w:ind w:firstLine="540"/>
        <w:jc w:val="both"/>
        <w:rPr>
          <w:rFonts w:eastAsia="Times New Roman" w:cs="Times New Roman"/>
          <w:szCs w:val="30"/>
          <w:lang w:val="be-BY" w:eastAsia="ru-RU"/>
        </w:rPr>
      </w:pPr>
      <w:r w:rsidRPr="000A04E6">
        <w:rPr>
          <w:rFonts w:eastAsia="Times New Roman" w:cs="Times New Roman"/>
          <w:szCs w:val="30"/>
          <w:lang w:val="be-BY" w:eastAsia="ru-RU"/>
        </w:rPr>
        <w:t xml:space="preserve">не даводзіць да агульнага ведама і не паведамляць асобам, якія </w:t>
      </w:r>
      <w:r w:rsidR="00FA1E2E" w:rsidRPr="000A04E6">
        <w:rPr>
          <w:rFonts w:eastAsia="Times New Roman" w:cs="Times New Roman"/>
          <w:szCs w:val="30"/>
          <w:lang w:val="be-BY" w:eastAsia="ru-RU"/>
        </w:rPr>
        <w:br/>
      </w:r>
      <w:r w:rsidRPr="000A04E6">
        <w:rPr>
          <w:rFonts w:eastAsia="Times New Roman" w:cs="Times New Roman"/>
          <w:szCs w:val="30"/>
          <w:lang w:val="be-BY" w:eastAsia="ru-RU"/>
        </w:rPr>
        <w:t xml:space="preserve">не з’яўляюцца членамі журы, інфармацыю аб ходзе абмеркавання </w:t>
      </w:r>
      <w:r w:rsidR="00FA1E2E" w:rsidRPr="000A04E6">
        <w:rPr>
          <w:rFonts w:eastAsia="Times New Roman" w:cs="Times New Roman"/>
          <w:szCs w:val="30"/>
          <w:lang w:val="be-BY" w:eastAsia="ru-RU"/>
        </w:rPr>
        <w:br/>
      </w:r>
      <w:r w:rsidRPr="000A04E6">
        <w:rPr>
          <w:rFonts w:eastAsia="Times New Roman" w:cs="Times New Roman"/>
          <w:szCs w:val="30"/>
          <w:lang w:val="be-BY" w:eastAsia="ru-RU"/>
        </w:rPr>
        <w:t xml:space="preserve">і галасавання па вызначэнні пераможцаў конкурсу, а таксама </w:t>
      </w:r>
      <w:r w:rsidR="00FA1E2E" w:rsidRPr="000A04E6">
        <w:rPr>
          <w:rFonts w:eastAsia="Times New Roman" w:cs="Times New Roman"/>
          <w:szCs w:val="30"/>
          <w:lang w:val="be-BY" w:eastAsia="ru-RU"/>
        </w:rPr>
        <w:br/>
      </w:r>
      <w:r w:rsidRPr="000A04E6">
        <w:rPr>
          <w:rFonts w:eastAsia="Times New Roman" w:cs="Times New Roman"/>
          <w:szCs w:val="30"/>
          <w:lang w:val="be-BY" w:eastAsia="ru-RU"/>
        </w:rPr>
        <w:t>не распаўсюджваць інфармацыю, як</w:t>
      </w:r>
      <w:r w:rsidR="00E60E8C" w:rsidRPr="000A04E6">
        <w:rPr>
          <w:rFonts w:eastAsia="Times New Roman" w:cs="Times New Roman"/>
          <w:szCs w:val="30"/>
          <w:lang w:val="be-BY" w:eastAsia="ru-RU"/>
        </w:rPr>
        <w:t>а</w:t>
      </w:r>
      <w:r w:rsidRPr="000A04E6">
        <w:rPr>
          <w:rFonts w:eastAsia="Times New Roman" w:cs="Times New Roman"/>
          <w:szCs w:val="30"/>
          <w:lang w:val="be-BY" w:eastAsia="ru-RU"/>
        </w:rPr>
        <w:t>я можа нанесці шкоду рэпутацыі ўдзельнікаў і арганізатараў конкурсу;</w:t>
      </w:r>
    </w:p>
    <w:p w:rsidR="00415A5F" w:rsidRPr="000A04E6" w:rsidRDefault="00415A5F" w:rsidP="00415A5F">
      <w:pPr>
        <w:widowControl w:val="0"/>
        <w:autoSpaceDE w:val="0"/>
        <w:autoSpaceDN w:val="0"/>
        <w:spacing w:after="0" w:line="240" w:lineRule="auto"/>
        <w:ind w:firstLine="540"/>
        <w:jc w:val="both"/>
        <w:rPr>
          <w:rFonts w:eastAsia="Times New Roman" w:cs="Times New Roman"/>
          <w:szCs w:val="30"/>
          <w:lang w:val="be-BY" w:eastAsia="ru-RU"/>
        </w:rPr>
      </w:pPr>
      <w:r w:rsidRPr="000A04E6">
        <w:rPr>
          <w:rFonts w:eastAsia="Times New Roman" w:cs="Times New Roman"/>
          <w:szCs w:val="30"/>
          <w:lang w:val="be-BY" w:eastAsia="ru-RU"/>
        </w:rPr>
        <w:t>па рашэнні арг</w:t>
      </w:r>
      <w:r w:rsidR="00DA04C2" w:rsidRPr="000A04E6">
        <w:rPr>
          <w:rFonts w:eastAsia="Times New Roman" w:cs="Times New Roman"/>
          <w:szCs w:val="30"/>
          <w:lang w:val="be-BY" w:eastAsia="ru-RU"/>
        </w:rPr>
        <w:t xml:space="preserve">камітэта </w:t>
      </w:r>
      <w:r w:rsidRPr="000A04E6">
        <w:rPr>
          <w:rFonts w:eastAsia="Times New Roman" w:cs="Times New Roman"/>
          <w:szCs w:val="30"/>
          <w:lang w:val="be-BY" w:eastAsia="ru-RU"/>
        </w:rPr>
        <w:t>прымаць удзел у прэс-канферэнцыях, рэкламных мерапрыемствах, звязаных з правядзеннем конкурсу.</w:t>
      </w:r>
    </w:p>
    <w:p w:rsidR="00807CC5" w:rsidRPr="000A04E6" w:rsidRDefault="00CA4200" w:rsidP="00807CC5">
      <w:pPr>
        <w:widowControl w:val="0"/>
        <w:autoSpaceDE w:val="0"/>
        <w:autoSpaceDN w:val="0"/>
        <w:spacing w:after="0" w:line="240" w:lineRule="auto"/>
        <w:ind w:firstLine="540"/>
        <w:jc w:val="both"/>
        <w:rPr>
          <w:rFonts w:eastAsia="Times New Roman" w:cs="Times New Roman"/>
          <w:szCs w:val="30"/>
          <w:lang w:val="be-BY" w:eastAsia="ru-RU"/>
        </w:rPr>
      </w:pPr>
      <w:r w:rsidRPr="000A04E6">
        <w:rPr>
          <w:rFonts w:eastAsia="Times New Roman" w:cs="Times New Roman"/>
          <w:szCs w:val="30"/>
          <w:lang w:val="be-BY" w:eastAsia="ru-RU"/>
        </w:rPr>
        <w:t>2</w:t>
      </w:r>
      <w:r w:rsidR="008421E7" w:rsidRPr="000A04E6">
        <w:rPr>
          <w:rFonts w:eastAsia="Times New Roman" w:cs="Times New Roman"/>
          <w:szCs w:val="30"/>
          <w:lang w:val="be-BY" w:eastAsia="ru-RU"/>
        </w:rPr>
        <w:t>8</w:t>
      </w:r>
      <w:r w:rsidR="00807CC5" w:rsidRPr="000A04E6">
        <w:rPr>
          <w:rFonts w:eastAsia="Times New Roman" w:cs="Times New Roman"/>
          <w:szCs w:val="30"/>
          <w:lang w:val="be-BY" w:eastAsia="ru-RU"/>
        </w:rPr>
        <w:t xml:space="preserve">. Журы праглядаюць вылучаныя адборачнымi камiсiямi для ўдзелу </w:t>
      </w:r>
      <w:r w:rsidR="00FA1E2E" w:rsidRPr="000A04E6">
        <w:rPr>
          <w:rFonts w:eastAsia="Times New Roman" w:cs="Times New Roman"/>
          <w:szCs w:val="30"/>
          <w:lang w:val="be-BY" w:eastAsia="ru-RU"/>
        </w:rPr>
        <w:br/>
      </w:r>
      <w:r w:rsidR="00807CC5" w:rsidRPr="000A04E6">
        <w:rPr>
          <w:rFonts w:eastAsia="Times New Roman" w:cs="Times New Roman"/>
          <w:szCs w:val="30"/>
          <w:lang w:val="be-BY" w:eastAsia="ru-RU"/>
        </w:rPr>
        <w:t>ў другiм этапе конкурсу тэатральныя пастан</w:t>
      </w:r>
      <w:r w:rsidR="00DA04C2" w:rsidRPr="000A04E6">
        <w:rPr>
          <w:rFonts w:eastAsia="Times New Roman" w:cs="Times New Roman"/>
          <w:szCs w:val="30"/>
          <w:lang w:val="be-BY" w:eastAsia="ru-RU"/>
        </w:rPr>
        <w:t xml:space="preserve">оўкi на тэатральных пляцоўках горада </w:t>
      </w:r>
      <w:r w:rsidR="00807CC5" w:rsidRPr="000A04E6">
        <w:rPr>
          <w:rFonts w:eastAsia="Times New Roman" w:cs="Times New Roman"/>
          <w:szCs w:val="30"/>
          <w:lang w:val="be-BY" w:eastAsia="ru-RU"/>
        </w:rPr>
        <w:t>Мiнска ў перыяд, устаноўлены арг</w:t>
      </w:r>
      <w:r w:rsidR="00DA04C2" w:rsidRPr="000A04E6">
        <w:rPr>
          <w:rFonts w:eastAsia="Times New Roman" w:cs="Times New Roman"/>
          <w:szCs w:val="30"/>
          <w:lang w:val="be-BY" w:eastAsia="ru-RU"/>
        </w:rPr>
        <w:t>камітэтам</w:t>
      </w:r>
      <w:r w:rsidR="00807CC5" w:rsidRPr="000A04E6">
        <w:rPr>
          <w:rFonts w:eastAsia="Times New Roman" w:cs="Times New Roman"/>
          <w:szCs w:val="30"/>
          <w:lang w:val="be-BY" w:eastAsia="ru-RU"/>
        </w:rPr>
        <w:t xml:space="preserve">, абмяркоўваюць iх </w:t>
      </w:r>
      <w:r w:rsidR="00DA04C2" w:rsidRPr="000A04E6">
        <w:rPr>
          <w:rFonts w:eastAsia="Times New Roman" w:cs="Times New Roman"/>
          <w:szCs w:val="30"/>
          <w:lang w:val="be-BY" w:eastAsia="ru-RU"/>
        </w:rPr>
        <w:br/>
      </w:r>
      <w:r w:rsidR="00807CC5" w:rsidRPr="000A04E6">
        <w:rPr>
          <w:rFonts w:eastAsia="Times New Roman" w:cs="Times New Roman"/>
          <w:szCs w:val="30"/>
          <w:lang w:val="be-BY" w:eastAsia="ru-RU"/>
        </w:rPr>
        <w:t>i прымаюць рашэнне аб пераможцах у намiнацыях конкурсу.</w:t>
      </w:r>
    </w:p>
    <w:p w:rsidR="00807CC5" w:rsidRPr="000A04E6" w:rsidRDefault="00DD135E" w:rsidP="00807CC5">
      <w:pPr>
        <w:widowControl w:val="0"/>
        <w:autoSpaceDE w:val="0"/>
        <w:autoSpaceDN w:val="0"/>
        <w:spacing w:after="0" w:line="240" w:lineRule="auto"/>
        <w:ind w:firstLine="540"/>
        <w:jc w:val="both"/>
        <w:rPr>
          <w:rFonts w:eastAsia="Times New Roman" w:cs="Times New Roman"/>
          <w:szCs w:val="30"/>
          <w:lang w:val="be-BY" w:eastAsia="ru-RU"/>
        </w:rPr>
      </w:pPr>
      <w:r w:rsidRPr="000A04E6">
        <w:rPr>
          <w:rFonts w:eastAsia="Times New Roman" w:cs="Times New Roman"/>
          <w:szCs w:val="30"/>
          <w:lang w:val="be-BY" w:eastAsia="ru-RU"/>
        </w:rPr>
        <w:t>У</w:t>
      </w:r>
      <w:r w:rsidR="00807CC5" w:rsidRPr="000A04E6">
        <w:rPr>
          <w:rFonts w:eastAsia="Times New Roman" w:cs="Times New Roman"/>
          <w:szCs w:val="30"/>
          <w:lang w:val="be-BY" w:eastAsia="ru-RU"/>
        </w:rPr>
        <w:t xml:space="preserve"> кожнай намінацыі вызначаецца не больш за аднаго пераможц</w:t>
      </w:r>
      <w:r w:rsidR="00806FBF" w:rsidRPr="000A04E6">
        <w:rPr>
          <w:rFonts w:eastAsia="Times New Roman" w:cs="Times New Roman"/>
          <w:szCs w:val="30"/>
          <w:lang w:val="be-BY" w:eastAsia="ru-RU"/>
        </w:rPr>
        <w:t>а</w:t>
      </w:r>
      <w:r w:rsidR="00807CC5" w:rsidRPr="000A04E6">
        <w:rPr>
          <w:rFonts w:eastAsia="Times New Roman" w:cs="Times New Roman"/>
          <w:szCs w:val="30"/>
          <w:lang w:val="be-BY" w:eastAsia="ru-RU"/>
        </w:rPr>
        <w:t>.</w:t>
      </w:r>
    </w:p>
    <w:p w:rsidR="00807CC5" w:rsidRPr="000A04E6" w:rsidRDefault="00807CC5" w:rsidP="00807CC5">
      <w:pPr>
        <w:widowControl w:val="0"/>
        <w:autoSpaceDE w:val="0"/>
        <w:autoSpaceDN w:val="0"/>
        <w:spacing w:after="0" w:line="240" w:lineRule="auto"/>
        <w:ind w:firstLine="540"/>
        <w:jc w:val="both"/>
        <w:rPr>
          <w:rFonts w:eastAsia="Times New Roman" w:cs="Times New Roman"/>
          <w:szCs w:val="30"/>
          <w:lang w:val="be-BY" w:eastAsia="ru-RU"/>
        </w:rPr>
      </w:pPr>
      <w:r w:rsidRPr="000A04E6">
        <w:rPr>
          <w:rFonts w:eastAsia="Times New Roman" w:cs="Times New Roman"/>
          <w:szCs w:val="30"/>
          <w:lang w:val="be-BY" w:eastAsia="ru-RU"/>
        </w:rPr>
        <w:t>Журы маюць права не вызначаць пераможцаў у той цi iншай намiнацыi конкурсу.</w:t>
      </w:r>
    </w:p>
    <w:p w:rsidR="00807CC5" w:rsidRPr="00D12748" w:rsidRDefault="00CA4200" w:rsidP="00807CC5">
      <w:pPr>
        <w:widowControl w:val="0"/>
        <w:autoSpaceDE w:val="0"/>
        <w:autoSpaceDN w:val="0"/>
        <w:spacing w:after="0" w:line="240" w:lineRule="auto"/>
        <w:ind w:firstLine="540"/>
        <w:jc w:val="both"/>
        <w:rPr>
          <w:rFonts w:eastAsia="Times New Roman" w:cs="Times New Roman"/>
          <w:spacing w:val="-4"/>
          <w:szCs w:val="30"/>
          <w:lang w:val="be-BY" w:eastAsia="ru-RU"/>
        </w:rPr>
      </w:pPr>
      <w:r w:rsidRPr="000A04E6">
        <w:rPr>
          <w:rFonts w:eastAsia="Times New Roman" w:cs="Times New Roman"/>
          <w:szCs w:val="30"/>
          <w:lang w:val="be-BY" w:eastAsia="ru-RU"/>
        </w:rPr>
        <w:lastRenderedPageBreak/>
        <w:t>2</w:t>
      </w:r>
      <w:r w:rsidR="008421E7" w:rsidRPr="000A04E6">
        <w:rPr>
          <w:rFonts w:eastAsia="Times New Roman" w:cs="Times New Roman"/>
          <w:szCs w:val="30"/>
          <w:lang w:val="be-BY" w:eastAsia="ru-RU"/>
        </w:rPr>
        <w:t>9</w:t>
      </w:r>
      <w:r w:rsidR="00807CC5" w:rsidRPr="000A04E6">
        <w:rPr>
          <w:rFonts w:eastAsia="Times New Roman" w:cs="Times New Roman"/>
          <w:szCs w:val="30"/>
          <w:lang w:val="be-BY" w:eastAsia="ru-RU"/>
        </w:rPr>
        <w:t xml:space="preserve">. </w:t>
      </w:r>
      <w:r w:rsidR="00807CC5" w:rsidRPr="00D12748">
        <w:rPr>
          <w:rFonts w:eastAsia="Times New Roman" w:cs="Times New Roman"/>
          <w:spacing w:val="-4"/>
          <w:szCs w:val="30"/>
          <w:lang w:val="be-BY" w:eastAsia="ru-RU"/>
        </w:rPr>
        <w:t>Рашэннi журы прымаюцца шляхам тайнага галасавання простай большасцю галасоў. Рашэннi журы лiчацца правамоцнымi, калi на пасяджэннях прысутнiчала не менш за дзве трэцi iх агульнага складу. Пры роўнасцi галасоў прымаецца рашэнне, за якое прагаласаваў старшыня журы.</w:t>
      </w:r>
    </w:p>
    <w:p w:rsidR="00807CC5" w:rsidRPr="000A04E6" w:rsidRDefault="00807CC5" w:rsidP="00807CC5">
      <w:pPr>
        <w:widowControl w:val="0"/>
        <w:autoSpaceDE w:val="0"/>
        <w:autoSpaceDN w:val="0"/>
        <w:spacing w:after="0" w:line="240" w:lineRule="auto"/>
        <w:ind w:firstLine="540"/>
        <w:jc w:val="both"/>
        <w:rPr>
          <w:rFonts w:eastAsia="Times New Roman" w:cs="Times New Roman"/>
          <w:szCs w:val="30"/>
          <w:lang w:val="be-BY" w:eastAsia="ru-RU"/>
        </w:rPr>
      </w:pPr>
      <w:r w:rsidRPr="000A04E6">
        <w:rPr>
          <w:rFonts w:eastAsia="Times New Roman" w:cs="Times New Roman"/>
          <w:szCs w:val="30"/>
          <w:lang w:val="be-BY" w:eastAsia="ru-RU"/>
        </w:rPr>
        <w:t>Рашэннi журы афармляюцца пратаколамi, якiя падпiсваюцца</w:t>
      </w:r>
      <w:r w:rsidR="00806FBF" w:rsidRPr="000A04E6">
        <w:rPr>
          <w:rFonts w:eastAsia="Times New Roman" w:cs="Times New Roman"/>
          <w:szCs w:val="30"/>
          <w:lang w:val="be-BY" w:eastAsia="ru-RU"/>
        </w:rPr>
        <w:t xml:space="preserve"> старшынямi i сакратарамi журы </w:t>
      </w:r>
      <w:r w:rsidRPr="000A04E6">
        <w:rPr>
          <w:rFonts w:eastAsia="Times New Roman" w:cs="Times New Roman"/>
          <w:szCs w:val="30"/>
          <w:lang w:val="be-BY" w:eastAsia="ru-RU"/>
        </w:rPr>
        <w:t>i агучваюцца на ўрачыстай цырымонii ўзнагароджання пераможцаў.</w:t>
      </w:r>
    </w:p>
    <w:p w:rsidR="00806FBF" w:rsidRPr="000A04E6" w:rsidRDefault="00806FBF" w:rsidP="00806FBF">
      <w:pPr>
        <w:shd w:val="clear" w:color="auto" w:fill="FFFFFF"/>
        <w:spacing w:after="0" w:line="240" w:lineRule="auto"/>
        <w:ind w:right="75" w:firstLine="540"/>
        <w:jc w:val="both"/>
        <w:rPr>
          <w:rFonts w:eastAsia="Times New Roman"/>
          <w:szCs w:val="30"/>
          <w:lang w:val="be-BY" w:eastAsia="ru-RU"/>
        </w:rPr>
      </w:pPr>
      <w:r w:rsidRPr="000A04E6">
        <w:rPr>
          <w:rFonts w:eastAsia="Times New Roman"/>
          <w:szCs w:val="30"/>
          <w:lang w:val="be-BY" w:eastAsia="ru-RU"/>
        </w:rPr>
        <w:t>Рашэнне журы лічыцца канчатковым.</w:t>
      </w:r>
    </w:p>
    <w:p w:rsidR="008421E7" w:rsidRPr="000A04E6" w:rsidRDefault="008421E7" w:rsidP="008421E7">
      <w:pPr>
        <w:widowControl w:val="0"/>
        <w:autoSpaceDE w:val="0"/>
        <w:autoSpaceDN w:val="0"/>
        <w:spacing w:after="0" w:line="240" w:lineRule="auto"/>
        <w:ind w:firstLine="540"/>
        <w:jc w:val="both"/>
        <w:rPr>
          <w:rFonts w:eastAsia="Times New Roman" w:cs="Times New Roman"/>
          <w:szCs w:val="30"/>
          <w:lang w:val="be-BY" w:eastAsia="ru-RU"/>
        </w:rPr>
      </w:pPr>
      <w:r w:rsidRPr="000A04E6">
        <w:rPr>
          <w:rFonts w:eastAsia="Times New Roman" w:cs="Times New Roman"/>
          <w:szCs w:val="30"/>
          <w:lang w:val="be-BY" w:eastAsia="ru-RU"/>
        </w:rPr>
        <w:t xml:space="preserve">30. </w:t>
      </w:r>
      <w:r w:rsidRPr="00200BD3">
        <w:rPr>
          <w:rFonts w:eastAsia="Times New Roman" w:cs="Times New Roman"/>
          <w:spacing w:val="-4"/>
          <w:szCs w:val="30"/>
          <w:lang w:val="be-BY" w:eastAsia="ru-RU"/>
        </w:rPr>
        <w:t xml:space="preserve">Рашэнне аб прысуджэнні спецыяльных прэмій прымае аргкамітэт конкурсу шляхам адкрытага або тайнага галасавання простай большасцю галасоў членаў аргкамітэта, якія прысутнічалі на яго пасяджэнні. Спосаб галасавання вызначаецца на пасяджэнні аргкамітэта. Пры роўнасцi галасоў прымаецца рашэнне, за якое прагаласаваў старшыня аргкамітэта. Рашэнне аркамітэта афармляецца пратаколам, які падпісвае старшыня аргкамітэта, </w:t>
      </w:r>
      <w:r w:rsidRPr="00200BD3">
        <w:rPr>
          <w:rFonts w:eastAsia="Times New Roman" w:cs="Times New Roman"/>
          <w:spacing w:val="-4"/>
          <w:szCs w:val="30"/>
          <w:lang w:val="be-BY" w:eastAsia="ru-RU"/>
        </w:rPr>
        <w:br/>
        <w:t>а ў выпадку яго асутнасці на пасяджэнні, – асоба, якая выконвала яго абавязкі.</w:t>
      </w:r>
    </w:p>
    <w:p w:rsidR="008421E7" w:rsidRPr="000A04E6" w:rsidRDefault="008421E7" w:rsidP="008421E7">
      <w:pPr>
        <w:shd w:val="clear" w:color="auto" w:fill="FFFFFF"/>
        <w:spacing w:after="0" w:line="240" w:lineRule="auto"/>
        <w:ind w:right="75" w:firstLine="540"/>
        <w:jc w:val="both"/>
        <w:rPr>
          <w:rFonts w:eastAsia="Times New Roman"/>
          <w:szCs w:val="30"/>
          <w:lang w:val="be-BY" w:eastAsia="ru-RU"/>
        </w:rPr>
      </w:pPr>
      <w:r w:rsidRPr="000A04E6">
        <w:rPr>
          <w:rFonts w:eastAsia="Times New Roman"/>
          <w:szCs w:val="30"/>
          <w:lang w:val="be-BY" w:eastAsia="ru-RU"/>
        </w:rPr>
        <w:t>Рашэнне аргкамітэта лічыцца канчатковым.</w:t>
      </w:r>
    </w:p>
    <w:p w:rsidR="002C605D" w:rsidRPr="000A04E6" w:rsidRDefault="00CA4200" w:rsidP="002C605D">
      <w:pPr>
        <w:widowControl w:val="0"/>
        <w:autoSpaceDE w:val="0"/>
        <w:autoSpaceDN w:val="0"/>
        <w:spacing w:after="0" w:line="240" w:lineRule="auto"/>
        <w:ind w:firstLine="540"/>
        <w:jc w:val="both"/>
        <w:rPr>
          <w:rFonts w:eastAsia="Times New Roman" w:cs="Times New Roman"/>
          <w:szCs w:val="30"/>
          <w:lang w:val="be-BY" w:eastAsia="ru-RU"/>
        </w:rPr>
      </w:pPr>
      <w:r w:rsidRPr="000A04E6">
        <w:rPr>
          <w:rFonts w:eastAsia="Times New Roman" w:cs="Times New Roman"/>
          <w:szCs w:val="30"/>
          <w:lang w:val="be-BY" w:eastAsia="ru-RU"/>
        </w:rPr>
        <w:t>3</w:t>
      </w:r>
      <w:r w:rsidR="008421E7" w:rsidRPr="000A04E6">
        <w:rPr>
          <w:rFonts w:eastAsia="Times New Roman" w:cs="Times New Roman"/>
          <w:szCs w:val="30"/>
          <w:lang w:val="be-BY" w:eastAsia="ru-RU"/>
        </w:rPr>
        <w:t>1</w:t>
      </w:r>
      <w:r w:rsidR="002C605D" w:rsidRPr="000A04E6">
        <w:rPr>
          <w:rFonts w:eastAsia="Times New Roman" w:cs="Times New Roman"/>
          <w:szCs w:val="30"/>
          <w:lang w:val="be-BY" w:eastAsia="ru-RU"/>
        </w:rPr>
        <w:t xml:space="preserve">. </w:t>
      </w:r>
      <w:r w:rsidR="002C605D" w:rsidRPr="00200BD3">
        <w:rPr>
          <w:rFonts w:eastAsia="Times New Roman" w:cs="Times New Roman"/>
          <w:spacing w:val="-2"/>
          <w:szCs w:val="30"/>
          <w:lang w:val="be-BY" w:eastAsia="ru-RU"/>
        </w:rPr>
        <w:t>Вынiкi конкурсу абвяшчаюцца на ўрачыстай цырымонii</w:t>
      </w:r>
      <w:r w:rsidR="00D12748">
        <w:rPr>
          <w:rFonts w:eastAsia="Times New Roman" w:cs="Times New Roman"/>
          <w:spacing w:val="-2"/>
          <w:szCs w:val="30"/>
          <w:lang w:val="be-BY" w:eastAsia="ru-RU"/>
        </w:rPr>
        <w:t xml:space="preserve"> </w:t>
      </w:r>
      <w:r w:rsidR="00D12748" w:rsidRPr="000A04E6">
        <w:rPr>
          <w:rFonts w:eastAsia="Times New Roman" w:cs="Times New Roman"/>
          <w:szCs w:val="30"/>
          <w:lang w:val="be-BY" w:eastAsia="ru-RU"/>
        </w:rPr>
        <w:t>ўзнагароджання пераможцаў</w:t>
      </w:r>
      <w:r w:rsidR="002C605D" w:rsidRPr="00200BD3">
        <w:rPr>
          <w:rFonts w:eastAsia="Times New Roman" w:cs="Times New Roman"/>
          <w:spacing w:val="-2"/>
          <w:szCs w:val="30"/>
          <w:lang w:val="be-BY" w:eastAsia="ru-RU"/>
        </w:rPr>
        <w:t>, якая праводзiцца ў тэрмiны, вызначаныя арг</w:t>
      </w:r>
      <w:r w:rsidR="007E3629" w:rsidRPr="00200BD3">
        <w:rPr>
          <w:rFonts w:eastAsia="Times New Roman" w:cs="Times New Roman"/>
          <w:spacing w:val="-2"/>
          <w:szCs w:val="30"/>
          <w:lang w:val="be-BY" w:eastAsia="ru-RU"/>
        </w:rPr>
        <w:t>камітэтам</w:t>
      </w:r>
      <w:r w:rsidR="002C605D" w:rsidRPr="00200BD3">
        <w:rPr>
          <w:rFonts w:eastAsia="Times New Roman" w:cs="Times New Roman"/>
          <w:spacing w:val="-2"/>
          <w:szCs w:val="30"/>
          <w:lang w:val="be-BY" w:eastAsia="ru-RU"/>
        </w:rPr>
        <w:t>, дзе пераможцы атрымлiваюць прызы, дыпломы лаўрэата.</w:t>
      </w:r>
      <w:r w:rsidR="00200BD3" w:rsidRPr="00200BD3">
        <w:rPr>
          <w:rFonts w:eastAsia="Times New Roman" w:cs="Times New Roman"/>
          <w:spacing w:val="-2"/>
          <w:szCs w:val="30"/>
          <w:lang w:val="be-BY" w:eastAsia="ru-RU"/>
        </w:rPr>
        <w:t xml:space="preserve"> Удзельнікі конкурсу запрашаюцца на ўрачыстую цырымонію</w:t>
      </w:r>
      <w:r w:rsidR="00D12748">
        <w:rPr>
          <w:rFonts w:eastAsia="Times New Roman" w:cs="Times New Roman"/>
          <w:spacing w:val="-2"/>
          <w:szCs w:val="30"/>
          <w:lang w:val="be-BY" w:eastAsia="ru-RU"/>
        </w:rPr>
        <w:t xml:space="preserve"> </w:t>
      </w:r>
      <w:r w:rsidR="00D12748" w:rsidRPr="000A04E6">
        <w:rPr>
          <w:rFonts w:eastAsia="Times New Roman" w:cs="Times New Roman"/>
          <w:szCs w:val="30"/>
          <w:lang w:val="be-BY" w:eastAsia="ru-RU"/>
        </w:rPr>
        <w:t>ўзнагароджання пераможцаў</w:t>
      </w:r>
      <w:r w:rsidR="00200BD3" w:rsidRPr="00200BD3">
        <w:rPr>
          <w:rFonts w:eastAsia="Times New Roman" w:cs="Times New Roman"/>
          <w:spacing w:val="-2"/>
          <w:szCs w:val="30"/>
          <w:lang w:val="be-BY" w:eastAsia="ru-RU"/>
        </w:rPr>
        <w:t xml:space="preserve"> дырэкцыей конкурсу індывідуальна.</w:t>
      </w:r>
    </w:p>
    <w:p w:rsidR="00807CC5" w:rsidRPr="000A04E6" w:rsidRDefault="00CA4200" w:rsidP="00807CC5">
      <w:pPr>
        <w:widowControl w:val="0"/>
        <w:autoSpaceDE w:val="0"/>
        <w:autoSpaceDN w:val="0"/>
        <w:spacing w:after="0" w:line="240" w:lineRule="auto"/>
        <w:ind w:firstLine="540"/>
        <w:jc w:val="both"/>
        <w:rPr>
          <w:rFonts w:eastAsia="Times New Roman" w:cs="Times New Roman"/>
          <w:szCs w:val="30"/>
          <w:lang w:val="be-BY" w:eastAsia="ru-RU"/>
        </w:rPr>
      </w:pPr>
      <w:r w:rsidRPr="000A04E6">
        <w:rPr>
          <w:rFonts w:eastAsia="Times New Roman" w:cs="Times New Roman"/>
          <w:szCs w:val="30"/>
          <w:lang w:val="be-BY" w:eastAsia="ru-RU"/>
        </w:rPr>
        <w:t>3</w:t>
      </w:r>
      <w:r w:rsidR="008421E7" w:rsidRPr="000A04E6">
        <w:rPr>
          <w:rFonts w:eastAsia="Times New Roman" w:cs="Times New Roman"/>
          <w:szCs w:val="30"/>
          <w:lang w:val="be-BY" w:eastAsia="ru-RU"/>
        </w:rPr>
        <w:t>2</w:t>
      </w:r>
      <w:r w:rsidR="00807CC5" w:rsidRPr="000A04E6">
        <w:rPr>
          <w:rFonts w:eastAsia="Times New Roman" w:cs="Times New Roman"/>
          <w:szCs w:val="30"/>
          <w:lang w:val="be-BY" w:eastAsia="ru-RU"/>
        </w:rPr>
        <w:t xml:space="preserve">. Тэатрам, </w:t>
      </w:r>
      <w:r w:rsidR="002C605D" w:rsidRPr="000A04E6">
        <w:rPr>
          <w:rFonts w:eastAsia="Times New Roman" w:cs="Times New Roman"/>
          <w:szCs w:val="30"/>
          <w:lang w:val="be-BY" w:eastAsia="ru-RU"/>
        </w:rPr>
        <w:t xml:space="preserve">іншым арганізацыям культуры, установам адукацыі </w:t>
      </w:r>
      <w:r w:rsidR="00FA1E2E" w:rsidRPr="000A04E6">
        <w:rPr>
          <w:rFonts w:eastAsia="Times New Roman" w:cs="Times New Roman"/>
          <w:szCs w:val="30"/>
          <w:lang w:val="be-BY" w:eastAsia="ru-RU"/>
        </w:rPr>
        <w:br/>
      </w:r>
      <w:r w:rsidR="002C605D" w:rsidRPr="000A04E6">
        <w:rPr>
          <w:rFonts w:eastAsia="Times New Roman" w:cs="Times New Roman"/>
          <w:szCs w:val="30"/>
          <w:lang w:val="be-BY" w:eastAsia="ru-RU"/>
        </w:rPr>
        <w:t xml:space="preserve">ў сферы культуры, спектаклі якіх </w:t>
      </w:r>
      <w:r w:rsidR="00807CC5" w:rsidRPr="000A04E6">
        <w:rPr>
          <w:rFonts w:eastAsia="Times New Roman" w:cs="Times New Roman"/>
          <w:szCs w:val="30"/>
          <w:lang w:val="be-BY" w:eastAsia="ru-RU"/>
        </w:rPr>
        <w:t xml:space="preserve">сталi пераможцамi ў </w:t>
      </w:r>
      <w:r w:rsidR="002C605D" w:rsidRPr="000A04E6">
        <w:rPr>
          <w:rFonts w:eastAsia="Times New Roman" w:cs="Times New Roman"/>
          <w:szCs w:val="30"/>
          <w:lang w:val="be-BY" w:eastAsia="ru-RU"/>
        </w:rPr>
        <w:t xml:space="preserve">асноўных намінацыях конкурсу, </w:t>
      </w:r>
      <w:r w:rsidR="00807CC5" w:rsidRPr="000A04E6">
        <w:rPr>
          <w:rFonts w:eastAsia="Times New Roman" w:cs="Times New Roman"/>
          <w:szCs w:val="30"/>
          <w:lang w:val="be-BY" w:eastAsia="ru-RU"/>
        </w:rPr>
        <w:t xml:space="preserve">устанаўлiваецца грашовая прэмiя ў памеры </w:t>
      </w:r>
      <w:r w:rsidR="00FA1E2E" w:rsidRPr="000A04E6">
        <w:rPr>
          <w:rFonts w:eastAsia="Times New Roman" w:cs="Times New Roman"/>
          <w:szCs w:val="30"/>
          <w:lang w:val="be-BY" w:eastAsia="ru-RU"/>
        </w:rPr>
        <w:br/>
      </w:r>
      <w:r w:rsidR="00D95726" w:rsidRPr="000A04E6">
        <w:rPr>
          <w:rFonts w:eastAsia="Times New Roman" w:cs="Times New Roman"/>
          <w:szCs w:val="30"/>
          <w:lang w:val="be-BY" w:eastAsia="ru-RU"/>
        </w:rPr>
        <w:t>25</w:t>
      </w:r>
      <w:r w:rsidR="002C605D" w:rsidRPr="000A04E6">
        <w:rPr>
          <w:rFonts w:eastAsia="Times New Roman" w:cs="Times New Roman"/>
          <w:szCs w:val="30"/>
          <w:lang w:val="be-BY" w:eastAsia="ru-RU"/>
        </w:rPr>
        <w:t>0</w:t>
      </w:r>
      <w:r w:rsidR="00807CC5" w:rsidRPr="000A04E6">
        <w:rPr>
          <w:rFonts w:eastAsia="Times New Roman" w:cs="Times New Roman"/>
          <w:szCs w:val="30"/>
          <w:lang w:val="be-BY" w:eastAsia="ru-RU"/>
        </w:rPr>
        <w:t xml:space="preserve"> базавых велiчынь у кожнай </w:t>
      </w:r>
      <w:r w:rsidR="00D12748" w:rsidRPr="000A04E6">
        <w:rPr>
          <w:rFonts w:eastAsia="Times New Roman" w:cs="Times New Roman"/>
          <w:szCs w:val="30"/>
          <w:lang w:val="be-BY" w:eastAsia="ru-RU"/>
        </w:rPr>
        <w:t>асноўн</w:t>
      </w:r>
      <w:r w:rsidR="00D12748">
        <w:rPr>
          <w:rFonts w:eastAsia="Times New Roman" w:cs="Times New Roman"/>
          <w:szCs w:val="30"/>
          <w:lang w:val="be-BY" w:eastAsia="ru-RU"/>
        </w:rPr>
        <w:t xml:space="preserve">ай </w:t>
      </w:r>
      <w:r w:rsidR="00807CC5" w:rsidRPr="000A04E6">
        <w:rPr>
          <w:rFonts w:eastAsia="Times New Roman" w:cs="Times New Roman"/>
          <w:szCs w:val="30"/>
          <w:lang w:val="be-BY" w:eastAsia="ru-RU"/>
        </w:rPr>
        <w:t>намiнацыi. Памер базавай велічыні</w:t>
      </w:r>
      <w:r w:rsidR="00807CC5" w:rsidRPr="000A04E6">
        <w:rPr>
          <w:lang w:val="be-BY"/>
        </w:rPr>
        <w:t xml:space="preserve"> вызначаецца на дзень выплаты прэміі.</w:t>
      </w:r>
    </w:p>
    <w:p w:rsidR="00807CC5" w:rsidRPr="000A04E6" w:rsidRDefault="00CA4200" w:rsidP="00807CC5">
      <w:pPr>
        <w:widowControl w:val="0"/>
        <w:autoSpaceDE w:val="0"/>
        <w:autoSpaceDN w:val="0"/>
        <w:spacing w:after="0" w:line="240" w:lineRule="auto"/>
        <w:ind w:firstLine="540"/>
        <w:jc w:val="both"/>
        <w:rPr>
          <w:rFonts w:eastAsia="Times New Roman" w:cs="Times New Roman"/>
          <w:szCs w:val="30"/>
          <w:lang w:val="be-BY" w:eastAsia="ru-RU"/>
        </w:rPr>
      </w:pPr>
      <w:r w:rsidRPr="000A04E6">
        <w:rPr>
          <w:rFonts w:eastAsia="Times New Roman" w:cs="Times New Roman"/>
          <w:szCs w:val="30"/>
          <w:lang w:val="be-BY" w:eastAsia="ru-RU"/>
        </w:rPr>
        <w:t>3</w:t>
      </w:r>
      <w:r w:rsidR="008421E7" w:rsidRPr="000A04E6">
        <w:rPr>
          <w:rFonts w:eastAsia="Times New Roman" w:cs="Times New Roman"/>
          <w:szCs w:val="30"/>
          <w:lang w:val="be-BY" w:eastAsia="ru-RU"/>
        </w:rPr>
        <w:t>3</w:t>
      </w:r>
      <w:r w:rsidR="00807CC5" w:rsidRPr="000A04E6">
        <w:rPr>
          <w:rFonts w:eastAsia="Times New Roman" w:cs="Times New Roman"/>
          <w:szCs w:val="30"/>
          <w:lang w:val="be-BY" w:eastAsia="ru-RU"/>
        </w:rPr>
        <w:t xml:space="preserve">. Творчым работнiкам, якiя сталi пераможцамi ў </w:t>
      </w:r>
      <w:r w:rsidR="002C605D" w:rsidRPr="000A04E6">
        <w:rPr>
          <w:rFonts w:eastAsia="Times New Roman" w:cs="Times New Roman"/>
          <w:szCs w:val="30"/>
          <w:lang w:val="be-BY" w:eastAsia="ru-RU"/>
        </w:rPr>
        <w:t xml:space="preserve">прыватных </w:t>
      </w:r>
      <w:r w:rsidR="00807CC5" w:rsidRPr="000A04E6">
        <w:rPr>
          <w:rFonts w:eastAsia="Times New Roman" w:cs="Times New Roman"/>
          <w:szCs w:val="30"/>
          <w:lang w:val="be-BY" w:eastAsia="ru-RU"/>
        </w:rPr>
        <w:t>намiнацыях</w:t>
      </w:r>
      <w:r w:rsidR="002C605D" w:rsidRPr="000A04E6">
        <w:rPr>
          <w:rFonts w:eastAsia="Times New Roman" w:cs="Times New Roman"/>
          <w:szCs w:val="30"/>
          <w:lang w:val="be-BY" w:eastAsia="ru-RU"/>
        </w:rPr>
        <w:t>,</w:t>
      </w:r>
      <w:r w:rsidR="00807CC5" w:rsidRPr="000A04E6">
        <w:rPr>
          <w:rFonts w:eastAsia="Times New Roman" w:cs="Times New Roman"/>
          <w:szCs w:val="30"/>
          <w:lang w:val="be-BY" w:eastAsia="ru-RU"/>
        </w:rPr>
        <w:t xml:space="preserve"> устанаўлiваецца грашовая прэмiя ў памеры </w:t>
      </w:r>
      <w:r w:rsidR="002C605D" w:rsidRPr="000A04E6">
        <w:rPr>
          <w:rFonts w:eastAsia="Times New Roman" w:cs="Times New Roman"/>
          <w:szCs w:val="30"/>
          <w:lang w:val="be-BY" w:eastAsia="ru-RU"/>
        </w:rPr>
        <w:t>100</w:t>
      </w:r>
      <w:r w:rsidR="00807CC5" w:rsidRPr="000A04E6">
        <w:rPr>
          <w:rFonts w:eastAsia="Times New Roman" w:cs="Times New Roman"/>
          <w:szCs w:val="30"/>
          <w:lang w:val="be-BY" w:eastAsia="ru-RU"/>
        </w:rPr>
        <w:t xml:space="preserve"> базавых велiчынь у кожнай </w:t>
      </w:r>
      <w:r w:rsidR="00D12748">
        <w:rPr>
          <w:rFonts w:eastAsia="Times New Roman" w:cs="Times New Roman"/>
          <w:szCs w:val="30"/>
          <w:lang w:val="be-BY" w:eastAsia="ru-RU"/>
        </w:rPr>
        <w:t xml:space="preserve">прыватнай </w:t>
      </w:r>
      <w:r w:rsidR="00807CC5" w:rsidRPr="000A04E6">
        <w:rPr>
          <w:rFonts w:eastAsia="Times New Roman" w:cs="Times New Roman"/>
          <w:szCs w:val="30"/>
          <w:lang w:val="be-BY" w:eastAsia="ru-RU"/>
        </w:rPr>
        <w:t>намiнацыi. Памер базавай велічыні вызначаецца на дзень выплаты прэміі.</w:t>
      </w:r>
    </w:p>
    <w:p w:rsidR="002C605D" w:rsidRPr="000A04E6" w:rsidRDefault="00CA4200" w:rsidP="008464C8">
      <w:pPr>
        <w:widowControl w:val="0"/>
        <w:autoSpaceDE w:val="0"/>
        <w:autoSpaceDN w:val="0"/>
        <w:spacing w:after="0" w:line="240" w:lineRule="auto"/>
        <w:ind w:firstLine="540"/>
        <w:jc w:val="both"/>
        <w:rPr>
          <w:rFonts w:eastAsia="Times New Roman" w:cs="Times New Roman"/>
          <w:szCs w:val="30"/>
          <w:lang w:val="be-BY" w:eastAsia="ru-RU"/>
        </w:rPr>
      </w:pPr>
      <w:r w:rsidRPr="000A04E6">
        <w:rPr>
          <w:rFonts w:eastAsia="Times New Roman" w:cs="Times New Roman"/>
          <w:szCs w:val="30"/>
          <w:lang w:val="be-BY" w:eastAsia="ru-RU"/>
        </w:rPr>
        <w:t>3</w:t>
      </w:r>
      <w:r w:rsidR="008421E7" w:rsidRPr="000A04E6">
        <w:rPr>
          <w:rFonts w:eastAsia="Times New Roman" w:cs="Times New Roman"/>
          <w:szCs w:val="30"/>
          <w:lang w:val="be-BY" w:eastAsia="ru-RU"/>
        </w:rPr>
        <w:t>4</w:t>
      </w:r>
      <w:r w:rsidR="002C605D" w:rsidRPr="000A04E6">
        <w:rPr>
          <w:rFonts w:eastAsia="Times New Roman" w:cs="Times New Roman"/>
          <w:szCs w:val="30"/>
          <w:lang w:val="be-BY" w:eastAsia="ru-RU"/>
        </w:rPr>
        <w:t xml:space="preserve">. Тэатрам, іншым арганізацыям культуры, установам адукацыі </w:t>
      </w:r>
      <w:r w:rsidR="00FA1E2E" w:rsidRPr="000A04E6">
        <w:rPr>
          <w:rFonts w:eastAsia="Times New Roman" w:cs="Times New Roman"/>
          <w:szCs w:val="30"/>
          <w:lang w:val="be-BY" w:eastAsia="ru-RU"/>
        </w:rPr>
        <w:br/>
      </w:r>
      <w:r w:rsidR="002C605D" w:rsidRPr="000A04E6">
        <w:rPr>
          <w:rFonts w:eastAsia="Times New Roman" w:cs="Times New Roman"/>
          <w:szCs w:val="30"/>
          <w:lang w:val="be-BY" w:eastAsia="ru-RU"/>
        </w:rPr>
        <w:t>ў сферы культуры,</w:t>
      </w:r>
      <w:r w:rsidR="00E60E8C" w:rsidRPr="000A04E6">
        <w:rPr>
          <w:rFonts w:eastAsia="Times New Roman" w:cs="Times New Roman"/>
          <w:szCs w:val="30"/>
          <w:lang w:val="be-BY" w:eastAsia="ru-RU"/>
        </w:rPr>
        <w:t xml:space="preserve"> </w:t>
      </w:r>
      <w:r w:rsidR="002C605D" w:rsidRPr="000A04E6">
        <w:rPr>
          <w:rFonts w:eastAsia="Times New Roman" w:cs="Times New Roman"/>
          <w:szCs w:val="30"/>
          <w:lang w:val="be-BY" w:eastAsia="ru-RU"/>
        </w:rPr>
        <w:t xml:space="preserve">творчым работнікам, якія сталі пераможцамі </w:t>
      </w:r>
      <w:r w:rsidR="00FA1E2E" w:rsidRPr="000A04E6">
        <w:rPr>
          <w:rFonts w:eastAsia="Times New Roman" w:cs="Times New Roman"/>
          <w:szCs w:val="30"/>
          <w:lang w:val="be-BY" w:eastAsia="ru-RU"/>
        </w:rPr>
        <w:br/>
      </w:r>
      <w:r w:rsidR="002C605D" w:rsidRPr="000A04E6">
        <w:rPr>
          <w:rFonts w:eastAsia="Times New Roman" w:cs="Times New Roman"/>
          <w:szCs w:val="30"/>
          <w:lang w:val="be-BY" w:eastAsia="ru-RU"/>
        </w:rPr>
        <w:t xml:space="preserve">ў прыватнай намінацыі </w:t>
      </w:r>
      <w:r w:rsidR="005D66AB" w:rsidRPr="000A04E6">
        <w:rPr>
          <w:rFonts w:eastAsia="Times New Roman" w:cs="Times New Roman"/>
          <w:szCs w:val="30"/>
          <w:lang w:val="be-BY" w:eastAsia="ru-RU"/>
        </w:rPr>
        <w:t xml:space="preserve">«Прэмія журы», ўстанаўліваецца </w:t>
      </w:r>
      <w:r w:rsidR="002C605D" w:rsidRPr="000A04E6">
        <w:rPr>
          <w:rFonts w:eastAsia="Times New Roman" w:cs="Times New Roman"/>
          <w:szCs w:val="30"/>
          <w:lang w:val="be-BY" w:eastAsia="ru-RU"/>
        </w:rPr>
        <w:t xml:space="preserve">грашовая прэмiя </w:t>
      </w:r>
      <w:r w:rsidR="00FA1E2E" w:rsidRPr="000A04E6">
        <w:rPr>
          <w:rFonts w:eastAsia="Times New Roman" w:cs="Times New Roman"/>
          <w:szCs w:val="30"/>
          <w:lang w:val="be-BY" w:eastAsia="ru-RU"/>
        </w:rPr>
        <w:br/>
      </w:r>
      <w:r w:rsidR="002C605D" w:rsidRPr="000A04E6">
        <w:rPr>
          <w:rFonts w:eastAsia="Times New Roman" w:cs="Times New Roman"/>
          <w:szCs w:val="30"/>
          <w:lang w:val="be-BY" w:eastAsia="ru-RU"/>
        </w:rPr>
        <w:t xml:space="preserve">ў памеры 100 базавых велiчынь. Памер базавай велічыні вызначаецца </w:t>
      </w:r>
      <w:r w:rsidR="00FA1E2E" w:rsidRPr="000A04E6">
        <w:rPr>
          <w:rFonts w:eastAsia="Times New Roman" w:cs="Times New Roman"/>
          <w:szCs w:val="30"/>
          <w:lang w:val="be-BY" w:eastAsia="ru-RU"/>
        </w:rPr>
        <w:br/>
      </w:r>
      <w:r w:rsidR="002C605D" w:rsidRPr="000A04E6">
        <w:rPr>
          <w:rFonts w:eastAsia="Times New Roman" w:cs="Times New Roman"/>
          <w:szCs w:val="30"/>
          <w:lang w:val="be-BY" w:eastAsia="ru-RU"/>
        </w:rPr>
        <w:t>на дзень выплаты прэміі.</w:t>
      </w:r>
    </w:p>
    <w:p w:rsidR="002C605D" w:rsidRPr="000A04E6" w:rsidRDefault="00CA4200" w:rsidP="00807CC5">
      <w:pPr>
        <w:widowControl w:val="0"/>
        <w:autoSpaceDE w:val="0"/>
        <w:autoSpaceDN w:val="0"/>
        <w:spacing w:after="0" w:line="240" w:lineRule="auto"/>
        <w:ind w:firstLine="540"/>
        <w:jc w:val="both"/>
        <w:rPr>
          <w:rFonts w:eastAsia="Times New Roman" w:cs="Times New Roman"/>
          <w:szCs w:val="30"/>
          <w:lang w:val="be-BY" w:eastAsia="ru-RU"/>
        </w:rPr>
      </w:pPr>
      <w:r w:rsidRPr="000A04E6">
        <w:rPr>
          <w:rFonts w:eastAsia="Times New Roman" w:cs="Times New Roman"/>
          <w:szCs w:val="30"/>
          <w:lang w:val="be-BY" w:eastAsia="ru-RU"/>
        </w:rPr>
        <w:t>3</w:t>
      </w:r>
      <w:r w:rsidR="00E86874" w:rsidRPr="000A04E6">
        <w:rPr>
          <w:rFonts w:eastAsia="Times New Roman" w:cs="Times New Roman"/>
          <w:szCs w:val="30"/>
          <w:lang w:val="be-BY" w:eastAsia="ru-RU"/>
        </w:rPr>
        <w:t>5</w:t>
      </w:r>
      <w:r w:rsidR="002C605D" w:rsidRPr="000A04E6">
        <w:rPr>
          <w:rFonts w:eastAsia="Times New Roman" w:cs="Times New Roman"/>
          <w:szCs w:val="30"/>
          <w:lang w:val="be-BY" w:eastAsia="ru-RU"/>
        </w:rPr>
        <w:t xml:space="preserve">. Творчым работнікам, якія сталі </w:t>
      </w:r>
      <w:r w:rsidR="005D66AB" w:rsidRPr="000A04E6">
        <w:rPr>
          <w:rFonts w:eastAsia="Times New Roman" w:cs="Times New Roman"/>
          <w:szCs w:val="30"/>
          <w:lang w:val="be-BY" w:eastAsia="ru-RU"/>
        </w:rPr>
        <w:t xml:space="preserve">лаўрэтамі спецыяльнай прэміі </w:t>
      </w:r>
      <w:r w:rsidR="00FA1E2E" w:rsidRPr="000A04E6">
        <w:rPr>
          <w:rFonts w:eastAsia="Times New Roman" w:cs="Times New Roman"/>
          <w:szCs w:val="30"/>
          <w:lang w:val="be-BY" w:eastAsia="ru-RU"/>
        </w:rPr>
        <w:br/>
      </w:r>
      <w:r w:rsidR="002C605D" w:rsidRPr="000A04E6">
        <w:rPr>
          <w:rFonts w:eastAsia="Times New Roman" w:cs="Times New Roman"/>
          <w:szCs w:val="30"/>
          <w:lang w:val="be-BY" w:eastAsia="ru-RU"/>
        </w:rPr>
        <w:t>«</w:t>
      </w:r>
      <w:r w:rsidR="005D66AB" w:rsidRPr="000A04E6">
        <w:rPr>
          <w:rFonts w:eastAsia="Times New Roman" w:cs="Times New Roman"/>
          <w:szCs w:val="30"/>
          <w:lang w:val="be-BY" w:eastAsia="ru-RU"/>
        </w:rPr>
        <w:t>За ўклад у развіццё тэатральнага мастацтва Беларусі</w:t>
      </w:r>
      <w:r w:rsidR="002C605D" w:rsidRPr="000A04E6">
        <w:rPr>
          <w:rFonts w:eastAsia="Times New Roman" w:cs="Times New Roman"/>
          <w:szCs w:val="30"/>
          <w:lang w:val="be-BY" w:eastAsia="ru-RU"/>
        </w:rPr>
        <w:t xml:space="preserve">», ўстанаўліваецца </w:t>
      </w:r>
      <w:r w:rsidR="005D66AB" w:rsidRPr="000A04E6">
        <w:rPr>
          <w:rFonts w:eastAsia="Times New Roman" w:cs="Times New Roman"/>
          <w:szCs w:val="30"/>
          <w:lang w:val="be-BY" w:eastAsia="ru-RU"/>
        </w:rPr>
        <w:t>грашовая прэмія ў памеры 100 базавых велічынь.</w:t>
      </w:r>
      <w:r w:rsidR="00F37831" w:rsidRPr="000A04E6">
        <w:rPr>
          <w:rFonts w:eastAsia="Times New Roman" w:cs="Times New Roman"/>
          <w:szCs w:val="30"/>
          <w:lang w:val="be-BY" w:eastAsia="ru-RU"/>
        </w:rPr>
        <w:t xml:space="preserve"> Памер базавай велічыні вызначаецца на дзень выплаты прэміі.</w:t>
      </w:r>
    </w:p>
    <w:p w:rsidR="005D66AB" w:rsidRPr="000A04E6" w:rsidRDefault="007E3629" w:rsidP="00807CC5">
      <w:pPr>
        <w:widowControl w:val="0"/>
        <w:autoSpaceDE w:val="0"/>
        <w:autoSpaceDN w:val="0"/>
        <w:spacing w:after="0" w:line="240" w:lineRule="auto"/>
        <w:ind w:firstLine="540"/>
        <w:jc w:val="both"/>
        <w:rPr>
          <w:rFonts w:eastAsia="Times New Roman" w:cs="Times New Roman"/>
          <w:szCs w:val="30"/>
          <w:lang w:val="be-BY" w:eastAsia="ru-RU"/>
        </w:rPr>
      </w:pPr>
      <w:r w:rsidRPr="000A04E6">
        <w:rPr>
          <w:rFonts w:eastAsia="Times New Roman" w:cs="Times New Roman"/>
          <w:szCs w:val="30"/>
          <w:lang w:val="be-BY" w:eastAsia="ru-RU"/>
        </w:rPr>
        <w:t>3</w:t>
      </w:r>
      <w:r w:rsidR="00E86874" w:rsidRPr="000A04E6">
        <w:rPr>
          <w:rFonts w:eastAsia="Times New Roman" w:cs="Times New Roman"/>
          <w:szCs w:val="30"/>
          <w:lang w:val="be-BY" w:eastAsia="ru-RU"/>
        </w:rPr>
        <w:t>6</w:t>
      </w:r>
      <w:r w:rsidR="005D66AB" w:rsidRPr="000A04E6">
        <w:rPr>
          <w:rFonts w:eastAsia="Times New Roman" w:cs="Times New Roman"/>
          <w:szCs w:val="30"/>
          <w:lang w:val="be-BY" w:eastAsia="ru-RU"/>
        </w:rPr>
        <w:t xml:space="preserve">. Юрыдычным ці фізічным асобам, у тым ліку індывідуальным прадпрымальнікам, якія сталі лаўрэатамі спецыяльнай прэміі </w:t>
      </w:r>
      <w:r w:rsidR="00FA1E2E" w:rsidRPr="000A04E6">
        <w:rPr>
          <w:rFonts w:eastAsia="Times New Roman" w:cs="Times New Roman"/>
          <w:szCs w:val="30"/>
          <w:lang w:val="be-BY" w:eastAsia="ru-RU"/>
        </w:rPr>
        <w:br/>
      </w:r>
      <w:r w:rsidR="005D66AB" w:rsidRPr="000A04E6">
        <w:rPr>
          <w:rFonts w:eastAsia="Times New Roman" w:cs="Times New Roman"/>
          <w:szCs w:val="30"/>
          <w:lang w:val="be-BY" w:eastAsia="ru-RU"/>
        </w:rPr>
        <w:t xml:space="preserve">«За падтрымку тэатральнага мастацтва Беларусі», грашовая прэмія </w:t>
      </w:r>
      <w:r w:rsidR="00FA1E2E" w:rsidRPr="000A04E6">
        <w:rPr>
          <w:rFonts w:eastAsia="Times New Roman" w:cs="Times New Roman"/>
          <w:szCs w:val="30"/>
          <w:lang w:val="be-BY" w:eastAsia="ru-RU"/>
        </w:rPr>
        <w:br/>
      </w:r>
      <w:r w:rsidR="005D66AB" w:rsidRPr="000A04E6">
        <w:rPr>
          <w:rFonts w:eastAsia="Times New Roman" w:cs="Times New Roman"/>
          <w:szCs w:val="30"/>
          <w:lang w:val="be-BY" w:eastAsia="ru-RU"/>
        </w:rPr>
        <w:lastRenderedPageBreak/>
        <w:t>не ўстанаўліваецца.</w:t>
      </w:r>
    </w:p>
    <w:p w:rsidR="003639F0" w:rsidRPr="000A04E6" w:rsidRDefault="003639F0" w:rsidP="00807CC5">
      <w:pPr>
        <w:widowControl w:val="0"/>
        <w:autoSpaceDE w:val="0"/>
        <w:autoSpaceDN w:val="0"/>
        <w:spacing w:after="0" w:line="240" w:lineRule="auto"/>
        <w:ind w:firstLine="540"/>
        <w:jc w:val="both"/>
        <w:rPr>
          <w:rFonts w:eastAsia="Times New Roman" w:cs="Times New Roman"/>
          <w:szCs w:val="30"/>
          <w:lang w:val="be-BY" w:eastAsia="ru-RU"/>
        </w:rPr>
      </w:pPr>
      <w:r w:rsidRPr="000A04E6">
        <w:rPr>
          <w:rFonts w:eastAsia="Times New Roman" w:cs="Times New Roman"/>
          <w:szCs w:val="30"/>
          <w:lang w:val="be-BY" w:eastAsia="ru-RU"/>
        </w:rPr>
        <w:t>38. Грашовая прэмія пералічваецца на разліковы рахунак удзельнікаў конкурсу, якія сталі пераможцамі, або творчыя р</w:t>
      </w:r>
      <w:r w:rsidR="00EA7381">
        <w:rPr>
          <w:rFonts w:eastAsia="Times New Roman" w:cs="Times New Roman"/>
          <w:szCs w:val="30"/>
          <w:lang w:val="be-BY" w:eastAsia="ru-RU"/>
        </w:rPr>
        <w:t>аботнікі якіх сталі пераможцамі, не пазней за 31 снежня 2023 г.</w:t>
      </w:r>
    </w:p>
    <w:p w:rsidR="005D66AB" w:rsidRPr="000A04E6" w:rsidRDefault="00F0411A" w:rsidP="00807CC5">
      <w:pPr>
        <w:widowControl w:val="0"/>
        <w:autoSpaceDE w:val="0"/>
        <w:autoSpaceDN w:val="0"/>
        <w:spacing w:after="0" w:line="240" w:lineRule="auto"/>
        <w:ind w:firstLine="540"/>
        <w:jc w:val="both"/>
        <w:rPr>
          <w:rFonts w:eastAsia="Times New Roman" w:cs="Times New Roman"/>
          <w:szCs w:val="30"/>
          <w:lang w:val="be-BY" w:eastAsia="ru-RU"/>
        </w:rPr>
      </w:pPr>
      <w:r w:rsidRPr="000A04E6">
        <w:rPr>
          <w:rFonts w:eastAsia="Times New Roman" w:cs="Times New Roman"/>
          <w:szCs w:val="30"/>
          <w:lang w:val="be-BY" w:eastAsia="ru-RU"/>
        </w:rPr>
        <w:t>3</w:t>
      </w:r>
      <w:r w:rsidR="003639F0" w:rsidRPr="000A04E6">
        <w:rPr>
          <w:rFonts w:eastAsia="Times New Roman" w:cs="Times New Roman"/>
          <w:szCs w:val="30"/>
          <w:lang w:val="be-BY" w:eastAsia="ru-RU"/>
        </w:rPr>
        <w:t>9</w:t>
      </w:r>
      <w:r w:rsidR="00807CC5" w:rsidRPr="000A04E6">
        <w:rPr>
          <w:rFonts w:eastAsia="Times New Roman" w:cs="Times New Roman"/>
          <w:szCs w:val="30"/>
          <w:lang w:val="be-BY" w:eastAsia="ru-RU"/>
        </w:rPr>
        <w:t xml:space="preserve">. Арганізацыі, прадстаўнікі якіх уваходзяць у аргкамітэт конкурсу, </w:t>
      </w:r>
      <w:r w:rsidR="00FA1E2E" w:rsidRPr="000A04E6">
        <w:rPr>
          <w:rFonts w:eastAsia="Times New Roman" w:cs="Times New Roman"/>
          <w:szCs w:val="30"/>
          <w:lang w:val="be-BY" w:eastAsia="ru-RU"/>
        </w:rPr>
        <w:br/>
      </w:r>
      <w:r w:rsidR="00807CC5" w:rsidRPr="000A04E6">
        <w:rPr>
          <w:rFonts w:eastAsia="Times New Roman" w:cs="Times New Roman"/>
          <w:szCs w:val="30"/>
          <w:lang w:val="be-BY" w:eastAsia="ru-RU"/>
        </w:rPr>
        <w:t>а таксама і</w:t>
      </w:r>
      <w:r w:rsidR="00F37831" w:rsidRPr="000A04E6">
        <w:rPr>
          <w:rFonts w:eastAsia="Times New Roman" w:cs="Times New Roman"/>
          <w:szCs w:val="30"/>
          <w:lang w:val="be-BY" w:eastAsia="ru-RU"/>
        </w:rPr>
        <w:t>ншыя юрыдычныя і фізічныя асобы</w:t>
      </w:r>
      <w:r w:rsidR="00807CC5" w:rsidRPr="000A04E6">
        <w:rPr>
          <w:rFonts w:eastAsia="Times New Roman" w:cs="Times New Roman"/>
          <w:szCs w:val="30"/>
          <w:lang w:val="be-BY" w:eastAsia="ru-RU"/>
        </w:rPr>
        <w:t xml:space="preserve"> маюць права ўручаць спецыяльныя прызы, іншыя ўзнагароды ўдзельнікам другога этапу конкурсу.</w:t>
      </w:r>
      <w:r w:rsidR="005D66AB" w:rsidRPr="000A04E6">
        <w:rPr>
          <w:rFonts w:eastAsia="Times New Roman" w:cs="Times New Roman"/>
          <w:szCs w:val="30"/>
          <w:lang w:val="be-BY" w:eastAsia="ru-RU"/>
        </w:rPr>
        <w:t xml:space="preserve"> </w:t>
      </w:r>
    </w:p>
    <w:p w:rsidR="00807CC5" w:rsidRPr="000A04E6" w:rsidRDefault="003639F0" w:rsidP="00F37831">
      <w:pPr>
        <w:ind w:firstLine="567"/>
        <w:jc w:val="both"/>
        <w:rPr>
          <w:rFonts w:eastAsia="Times New Roman" w:cs="Times New Roman"/>
          <w:szCs w:val="30"/>
          <w:lang w:val="be-BY" w:eastAsia="ru-RU"/>
        </w:rPr>
      </w:pPr>
      <w:r w:rsidRPr="000A04E6">
        <w:rPr>
          <w:rFonts w:eastAsia="Times New Roman" w:cs="Times New Roman"/>
          <w:szCs w:val="30"/>
          <w:lang w:val="be-BY" w:eastAsia="ru-RU"/>
        </w:rPr>
        <w:t>40</w:t>
      </w:r>
      <w:r w:rsidR="00807CC5" w:rsidRPr="000A04E6">
        <w:rPr>
          <w:rFonts w:eastAsia="Times New Roman" w:cs="Times New Roman"/>
          <w:szCs w:val="30"/>
          <w:lang w:val="be-BY" w:eastAsia="ru-RU"/>
        </w:rPr>
        <w:t xml:space="preserve">. Фінансаванне выдаткаў на арганізацыю і правядзенне </w:t>
      </w:r>
      <w:r w:rsidR="00D12748">
        <w:rPr>
          <w:rFonts w:eastAsia="Times New Roman" w:cs="Times New Roman"/>
          <w:szCs w:val="30"/>
          <w:lang w:val="be-BY" w:eastAsia="ru-RU"/>
        </w:rPr>
        <w:t xml:space="preserve">ўрачыстай цырымоніі </w:t>
      </w:r>
      <w:r w:rsidR="00D12748" w:rsidRPr="000A04E6">
        <w:rPr>
          <w:rFonts w:eastAsia="Times New Roman" w:cs="Times New Roman"/>
          <w:szCs w:val="30"/>
          <w:lang w:val="be-BY" w:eastAsia="ru-RU"/>
        </w:rPr>
        <w:t>ўзнагароджання пераможцаў</w:t>
      </w:r>
      <w:r w:rsidR="00D12748">
        <w:rPr>
          <w:rFonts w:eastAsia="Times New Roman" w:cs="Times New Roman"/>
          <w:szCs w:val="30"/>
          <w:lang w:val="be-BY" w:eastAsia="ru-RU"/>
        </w:rPr>
        <w:t xml:space="preserve"> </w:t>
      </w:r>
      <w:r w:rsidR="00807CC5" w:rsidRPr="000A04E6">
        <w:rPr>
          <w:rFonts w:eastAsia="Times New Roman" w:cs="Times New Roman"/>
          <w:szCs w:val="30"/>
          <w:lang w:val="be-BY" w:eastAsia="ru-RU"/>
        </w:rPr>
        <w:t>ажыццяўляецца за кошт сродкаў, прадугледжаных у рэспубліканскім бюджэце Міністэрству культуры на правядзенне цэнтралізаваных культурных мерапрыемстваў</w:t>
      </w:r>
      <w:r w:rsidR="00CA4200" w:rsidRPr="000A04E6">
        <w:rPr>
          <w:rFonts w:eastAsia="Times New Roman" w:cs="Times New Roman"/>
          <w:szCs w:val="30"/>
          <w:lang w:val="be-BY" w:eastAsia="ru-RU"/>
        </w:rPr>
        <w:t xml:space="preserve"> </w:t>
      </w:r>
      <w:r w:rsidR="009D001A" w:rsidRPr="000A04E6">
        <w:rPr>
          <w:rFonts w:eastAsia="Times New Roman" w:cs="Times New Roman"/>
          <w:szCs w:val="30"/>
          <w:lang w:val="be-BY" w:eastAsia="ru-RU"/>
        </w:rPr>
        <w:t>Дзяржаўнай праграмы «Культура Беларусі» на 20</w:t>
      </w:r>
      <w:r w:rsidR="00CB1F77" w:rsidRPr="000A04E6">
        <w:rPr>
          <w:rFonts w:eastAsia="Times New Roman" w:cs="Times New Roman"/>
          <w:szCs w:val="30"/>
          <w:lang w:val="be-BY" w:eastAsia="ru-RU"/>
        </w:rPr>
        <w:t>21</w:t>
      </w:r>
      <w:r w:rsidR="009D001A" w:rsidRPr="000A04E6">
        <w:rPr>
          <w:rFonts w:eastAsia="Times New Roman" w:cs="Times New Roman"/>
          <w:szCs w:val="30"/>
          <w:lang w:val="be-BY" w:eastAsia="ru-RU"/>
        </w:rPr>
        <w:t>–202</w:t>
      </w:r>
      <w:r w:rsidR="00CB1F77" w:rsidRPr="000A04E6">
        <w:rPr>
          <w:rFonts w:eastAsia="Times New Roman" w:cs="Times New Roman"/>
          <w:szCs w:val="30"/>
          <w:lang w:val="be-BY" w:eastAsia="ru-RU"/>
        </w:rPr>
        <w:t>5</w:t>
      </w:r>
      <w:r w:rsidR="009D001A" w:rsidRPr="000A04E6">
        <w:rPr>
          <w:rFonts w:eastAsia="Times New Roman" w:cs="Times New Roman"/>
          <w:szCs w:val="30"/>
          <w:lang w:val="be-BY" w:eastAsia="ru-RU"/>
        </w:rPr>
        <w:t xml:space="preserve"> гады (</w:t>
      </w:r>
      <w:r w:rsidR="006A5DF3" w:rsidRPr="000A04E6">
        <w:rPr>
          <w:rFonts w:eastAsia="Times New Roman" w:cs="Times New Roman"/>
          <w:szCs w:val="30"/>
          <w:lang w:val="be-BY" w:eastAsia="ru-RU"/>
        </w:rPr>
        <w:t>падпраграм</w:t>
      </w:r>
      <w:r w:rsidR="009D001A" w:rsidRPr="000A04E6">
        <w:rPr>
          <w:rFonts w:eastAsia="Times New Roman" w:cs="Times New Roman"/>
          <w:szCs w:val="30"/>
          <w:lang w:val="be-BY" w:eastAsia="ru-RU"/>
        </w:rPr>
        <w:t>а</w:t>
      </w:r>
      <w:r w:rsidR="006A5DF3" w:rsidRPr="000A04E6">
        <w:rPr>
          <w:rFonts w:eastAsia="Times New Roman" w:cs="Times New Roman"/>
          <w:szCs w:val="30"/>
          <w:lang w:val="be-BY" w:eastAsia="ru-RU"/>
        </w:rPr>
        <w:t xml:space="preserve"> 2 «Мастацтва і творчасць»</w:t>
      </w:r>
      <w:r w:rsidR="009D001A" w:rsidRPr="000A04E6">
        <w:rPr>
          <w:rFonts w:eastAsia="Times New Roman" w:cs="Times New Roman"/>
          <w:szCs w:val="30"/>
          <w:lang w:val="be-BY" w:eastAsia="ru-RU"/>
        </w:rPr>
        <w:t>)</w:t>
      </w:r>
      <w:r w:rsidR="006A5DF3" w:rsidRPr="000A04E6">
        <w:rPr>
          <w:rFonts w:eastAsia="Times New Roman" w:cs="Times New Roman"/>
          <w:szCs w:val="30"/>
          <w:lang w:val="be-BY" w:eastAsia="ru-RU"/>
        </w:rPr>
        <w:t xml:space="preserve">, зацверджанай постановай Савета Міністраў </w:t>
      </w:r>
      <w:r w:rsidR="001835F9" w:rsidRPr="000A04E6">
        <w:rPr>
          <w:rFonts w:eastAsia="Times New Roman" w:cs="Times New Roman"/>
          <w:szCs w:val="30"/>
          <w:lang w:val="be-BY" w:eastAsia="ru-RU"/>
        </w:rPr>
        <w:t>Рэспублікі Беларусь</w:t>
      </w:r>
      <w:r w:rsidR="001835F9" w:rsidRPr="000A04E6">
        <w:rPr>
          <w:rFonts w:eastAsia="Times New Roman" w:cs="Times New Roman"/>
          <w:color w:val="FF0000"/>
          <w:szCs w:val="30"/>
          <w:lang w:val="be-BY" w:eastAsia="ru-RU"/>
        </w:rPr>
        <w:t xml:space="preserve"> </w:t>
      </w:r>
      <w:r w:rsidR="001835F9" w:rsidRPr="000A04E6">
        <w:rPr>
          <w:rFonts w:eastAsia="Times New Roman" w:cs="Times New Roman"/>
          <w:szCs w:val="30"/>
          <w:lang w:val="be-BY" w:eastAsia="ru-RU"/>
        </w:rPr>
        <w:t xml:space="preserve">ад </w:t>
      </w:r>
      <w:r w:rsidR="00CB1F77" w:rsidRPr="000A04E6">
        <w:rPr>
          <w:rFonts w:eastAsia="Times New Roman" w:cs="Times New Roman"/>
          <w:szCs w:val="30"/>
          <w:lang w:val="be-BY" w:eastAsia="ru-RU"/>
        </w:rPr>
        <w:t>29</w:t>
      </w:r>
      <w:r w:rsidR="001835F9" w:rsidRPr="000A04E6">
        <w:rPr>
          <w:rFonts w:eastAsia="Times New Roman" w:cs="Times New Roman"/>
          <w:szCs w:val="30"/>
          <w:lang w:val="be-BY" w:eastAsia="ru-RU"/>
        </w:rPr>
        <w:t xml:space="preserve"> </w:t>
      </w:r>
      <w:r w:rsidR="00CB1F77" w:rsidRPr="000A04E6">
        <w:rPr>
          <w:rFonts w:eastAsia="Times New Roman" w:cs="Times New Roman"/>
          <w:szCs w:val="30"/>
          <w:lang w:val="be-BY" w:eastAsia="ru-RU"/>
        </w:rPr>
        <w:t>студзеня</w:t>
      </w:r>
      <w:r w:rsidR="001835F9" w:rsidRPr="000A04E6">
        <w:rPr>
          <w:rFonts w:eastAsia="Times New Roman" w:cs="Times New Roman"/>
          <w:szCs w:val="30"/>
          <w:lang w:val="be-BY" w:eastAsia="ru-RU"/>
        </w:rPr>
        <w:t xml:space="preserve"> 20</w:t>
      </w:r>
      <w:r w:rsidR="00CB1F77" w:rsidRPr="000A04E6">
        <w:rPr>
          <w:rFonts w:eastAsia="Times New Roman" w:cs="Times New Roman"/>
          <w:szCs w:val="30"/>
          <w:lang w:val="be-BY" w:eastAsia="ru-RU"/>
        </w:rPr>
        <w:t>21</w:t>
      </w:r>
      <w:r w:rsidR="001835F9" w:rsidRPr="000A04E6">
        <w:rPr>
          <w:rFonts w:eastAsia="Times New Roman" w:cs="Times New Roman"/>
          <w:szCs w:val="30"/>
          <w:lang w:val="be-BY" w:eastAsia="ru-RU"/>
        </w:rPr>
        <w:t xml:space="preserve"> г. </w:t>
      </w:r>
      <w:r w:rsidR="006A5DF3" w:rsidRPr="000A04E6">
        <w:rPr>
          <w:rFonts w:eastAsia="Times New Roman" w:cs="Times New Roman"/>
          <w:szCs w:val="30"/>
          <w:lang w:val="be-BY" w:eastAsia="ru-RU"/>
        </w:rPr>
        <w:t xml:space="preserve">№ </w:t>
      </w:r>
      <w:r w:rsidR="00CB1F77" w:rsidRPr="000A04E6">
        <w:rPr>
          <w:rFonts w:eastAsia="Times New Roman" w:cs="Times New Roman"/>
          <w:szCs w:val="30"/>
          <w:lang w:val="be-BY" w:eastAsia="ru-RU"/>
        </w:rPr>
        <w:t>53</w:t>
      </w:r>
      <w:r w:rsidR="00807CC5" w:rsidRPr="000A04E6">
        <w:rPr>
          <w:rFonts w:eastAsia="Times New Roman" w:cs="Times New Roman"/>
          <w:szCs w:val="30"/>
          <w:lang w:val="be-BY" w:eastAsia="ru-RU"/>
        </w:rPr>
        <w:t>, а таксама іншых крыніц, не забароненых заканадаўствам.</w:t>
      </w:r>
    </w:p>
    <w:p w:rsidR="00DF6631" w:rsidRPr="000A04E6" w:rsidRDefault="00DF6631" w:rsidP="00807CC5">
      <w:pPr>
        <w:widowControl w:val="0"/>
        <w:autoSpaceDE w:val="0"/>
        <w:autoSpaceDN w:val="0"/>
        <w:spacing w:after="0" w:line="240" w:lineRule="auto"/>
        <w:ind w:firstLine="540"/>
        <w:jc w:val="both"/>
        <w:rPr>
          <w:rFonts w:eastAsia="Times New Roman" w:cs="Times New Roman"/>
          <w:szCs w:val="30"/>
          <w:lang w:val="be-BY" w:eastAsia="ru-RU"/>
        </w:rPr>
      </w:pPr>
    </w:p>
    <w:p w:rsidR="00DF6631" w:rsidRPr="000A04E6" w:rsidRDefault="00DF6631" w:rsidP="00807CC5">
      <w:pPr>
        <w:widowControl w:val="0"/>
        <w:autoSpaceDE w:val="0"/>
        <w:autoSpaceDN w:val="0"/>
        <w:spacing w:after="0" w:line="240" w:lineRule="auto"/>
        <w:ind w:firstLine="540"/>
        <w:jc w:val="both"/>
        <w:rPr>
          <w:rFonts w:eastAsia="Times New Roman" w:cs="Times New Roman"/>
          <w:szCs w:val="30"/>
          <w:lang w:val="be-BY" w:eastAsia="ru-RU"/>
        </w:rPr>
      </w:pPr>
    </w:p>
    <w:p w:rsidR="00DF6631" w:rsidRPr="000A04E6" w:rsidRDefault="00DF6631" w:rsidP="00807CC5">
      <w:pPr>
        <w:widowControl w:val="0"/>
        <w:autoSpaceDE w:val="0"/>
        <w:autoSpaceDN w:val="0"/>
        <w:spacing w:after="0" w:line="240" w:lineRule="auto"/>
        <w:ind w:firstLine="540"/>
        <w:jc w:val="both"/>
        <w:rPr>
          <w:rFonts w:eastAsia="Times New Roman" w:cs="Times New Roman"/>
          <w:szCs w:val="30"/>
          <w:lang w:val="be-BY" w:eastAsia="ru-RU"/>
        </w:rPr>
      </w:pPr>
    </w:p>
    <w:p w:rsidR="00DF6631" w:rsidRPr="000A04E6" w:rsidRDefault="00DF6631" w:rsidP="00807CC5">
      <w:pPr>
        <w:widowControl w:val="0"/>
        <w:autoSpaceDE w:val="0"/>
        <w:autoSpaceDN w:val="0"/>
        <w:spacing w:after="0" w:line="240" w:lineRule="auto"/>
        <w:ind w:firstLine="540"/>
        <w:jc w:val="both"/>
        <w:rPr>
          <w:rFonts w:eastAsia="Times New Roman" w:cs="Times New Roman"/>
          <w:szCs w:val="30"/>
          <w:lang w:val="be-BY" w:eastAsia="ru-RU"/>
        </w:rPr>
      </w:pPr>
    </w:p>
    <w:p w:rsidR="00DF6631" w:rsidRPr="000A04E6" w:rsidRDefault="00DF6631" w:rsidP="00807CC5">
      <w:pPr>
        <w:widowControl w:val="0"/>
        <w:autoSpaceDE w:val="0"/>
        <w:autoSpaceDN w:val="0"/>
        <w:spacing w:after="0" w:line="240" w:lineRule="auto"/>
        <w:ind w:firstLine="540"/>
        <w:jc w:val="both"/>
        <w:rPr>
          <w:rFonts w:eastAsia="Times New Roman" w:cs="Times New Roman"/>
          <w:szCs w:val="30"/>
          <w:lang w:val="be-BY" w:eastAsia="ru-RU"/>
        </w:rPr>
      </w:pPr>
    </w:p>
    <w:p w:rsidR="00DF6631" w:rsidRPr="000A04E6" w:rsidRDefault="00DF6631" w:rsidP="00807CC5">
      <w:pPr>
        <w:widowControl w:val="0"/>
        <w:autoSpaceDE w:val="0"/>
        <w:autoSpaceDN w:val="0"/>
        <w:spacing w:after="0" w:line="240" w:lineRule="auto"/>
        <w:ind w:firstLine="540"/>
        <w:jc w:val="both"/>
        <w:rPr>
          <w:rFonts w:eastAsia="Times New Roman" w:cs="Times New Roman"/>
          <w:szCs w:val="30"/>
          <w:lang w:val="be-BY" w:eastAsia="ru-RU"/>
        </w:rPr>
      </w:pPr>
    </w:p>
    <w:p w:rsidR="008464C8" w:rsidRPr="000A04E6" w:rsidRDefault="008464C8" w:rsidP="00807CC5">
      <w:pPr>
        <w:widowControl w:val="0"/>
        <w:autoSpaceDE w:val="0"/>
        <w:autoSpaceDN w:val="0"/>
        <w:spacing w:after="0" w:line="240" w:lineRule="auto"/>
        <w:ind w:firstLine="540"/>
        <w:jc w:val="both"/>
        <w:rPr>
          <w:rFonts w:eastAsia="Times New Roman" w:cs="Times New Roman"/>
          <w:szCs w:val="30"/>
          <w:lang w:val="be-BY" w:eastAsia="ru-RU"/>
        </w:rPr>
      </w:pPr>
    </w:p>
    <w:p w:rsidR="008464C8" w:rsidRPr="000A04E6" w:rsidRDefault="008464C8" w:rsidP="00807CC5">
      <w:pPr>
        <w:widowControl w:val="0"/>
        <w:autoSpaceDE w:val="0"/>
        <w:autoSpaceDN w:val="0"/>
        <w:spacing w:after="0" w:line="240" w:lineRule="auto"/>
        <w:ind w:firstLine="540"/>
        <w:jc w:val="both"/>
        <w:rPr>
          <w:rFonts w:eastAsia="Times New Roman" w:cs="Times New Roman"/>
          <w:szCs w:val="30"/>
          <w:lang w:val="be-BY" w:eastAsia="ru-RU"/>
        </w:rPr>
      </w:pPr>
    </w:p>
    <w:p w:rsidR="008464C8" w:rsidRPr="000A04E6" w:rsidRDefault="008464C8" w:rsidP="00807CC5">
      <w:pPr>
        <w:widowControl w:val="0"/>
        <w:autoSpaceDE w:val="0"/>
        <w:autoSpaceDN w:val="0"/>
        <w:spacing w:after="0" w:line="240" w:lineRule="auto"/>
        <w:ind w:firstLine="540"/>
        <w:jc w:val="both"/>
        <w:rPr>
          <w:rFonts w:eastAsia="Times New Roman" w:cs="Times New Roman"/>
          <w:szCs w:val="30"/>
          <w:lang w:val="be-BY" w:eastAsia="ru-RU"/>
        </w:rPr>
      </w:pPr>
    </w:p>
    <w:p w:rsidR="00E52134" w:rsidRDefault="00E52134" w:rsidP="00807CC5">
      <w:pPr>
        <w:widowControl w:val="0"/>
        <w:autoSpaceDE w:val="0"/>
        <w:autoSpaceDN w:val="0"/>
        <w:spacing w:after="0" w:line="240" w:lineRule="auto"/>
        <w:ind w:firstLine="540"/>
        <w:jc w:val="both"/>
        <w:rPr>
          <w:rFonts w:eastAsia="Times New Roman" w:cs="Times New Roman"/>
          <w:szCs w:val="30"/>
          <w:lang w:val="be-BY" w:eastAsia="ru-RU"/>
        </w:rPr>
      </w:pPr>
    </w:p>
    <w:p w:rsidR="00613086" w:rsidRDefault="00613086" w:rsidP="00807CC5">
      <w:pPr>
        <w:widowControl w:val="0"/>
        <w:autoSpaceDE w:val="0"/>
        <w:autoSpaceDN w:val="0"/>
        <w:spacing w:after="0" w:line="240" w:lineRule="auto"/>
        <w:ind w:firstLine="540"/>
        <w:jc w:val="both"/>
        <w:rPr>
          <w:rFonts w:eastAsia="Times New Roman" w:cs="Times New Roman"/>
          <w:szCs w:val="30"/>
          <w:lang w:val="be-BY" w:eastAsia="ru-RU"/>
        </w:rPr>
      </w:pPr>
    </w:p>
    <w:p w:rsidR="00613086" w:rsidRDefault="00613086" w:rsidP="00807CC5">
      <w:pPr>
        <w:widowControl w:val="0"/>
        <w:autoSpaceDE w:val="0"/>
        <w:autoSpaceDN w:val="0"/>
        <w:spacing w:after="0" w:line="240" w:lineRule="auto"/>
        <w:ind w:firstLine="540"/>
        <w:jc w:val="both"/>
        <w:rPr>
          <w:rFonts w:eastAsia="Times New Roman" w:cs="Times New Roman"/>
          <w:szCs w:val="30"/>
          <w:lang w:val="be-BY" w:eastAsia="ru-RU"/>
        </w:rPr>
      </w:pPr>
    </w:p>
    <w:p w:rsidR="00613086" w:rsidRDefault="00613086" w:rsidP="00807CC5">
      <w:pPr>
        <w:widowControl w:val="0"/>
        <w:autoSpaceDE w:val="0"/>
        <w:autoSpaceDN w:val="0"/>
        <w:spacing w:after="0" w:line="240" w:lineRule="auto"/>
        <w:ind w:firstLine="540"/>
        <w:jc w:val="both"/>
        <w:rPr>
          <w:rFonts w:eastAsia="Times New Roman" w:cs="Times New Roman"/>
          <w:szCs w:val="30"/>
          <w:lang w:val="be-BY" w:eastAsia="ru-RU"/>
        </w:rPr>
      </w:pPr>
    </w:p>
    <w:p w:rsidR="00613086" w:rsidRDefault="00613086" w:rsidP="00807CC5">
      <w:pPr>
        <w:widowControl w:val="0"/>
        <w:autoSpaceDE w:val="0"/>
        <w:autoSpaceDN w:val="0"/>
        <w:spacing w:after="0" w:line="240" w:lineRule="auto"/>
        <w:ind w:firstLine="540"/>
        <w:jc w:val="both"/>
        <w:rPr>
          <w:rFonts w:eastAsia="Times New Roman" w:cs="Times New Roman"/>
          <w:szCs w:val="30"/>
          <w:lang w:val="be-BY" w:eastAsia="ru-RU"/>
        </w:rPr>
      </w:pPr>
    </w:p>
    <w:p w:rsidR="00613086" w:rsidRDefault="00613086" w:rsidP="00807CC5">
      <w:pPr>
        <w:widowControl w:val="0"/>
        <w:autoSpaceDE w:val="0"/>
        <w:autoSpaceDN w:val="0"/>
        <w:spacing w:after="0" w:line="240" w:lineRule="auto"/>
        <w:ind w:firstLine="540"/>
        <w:jc w:val="both"/>
        <w:rPr>
          <w:rFonts w:eastAsia="Times New Roman" w:cs="Times New Roman"/>
          <w:szCs w:val="30"/>
          <w:lang w:val="be-BY" w:eastAsia="ru-RU"/>
        </w:rPr>
      </w:pPr>
    </w:p>
    <w:p w:rsidR="00613086" w:rsidRDefault="00613086" w:rsidP="00807CC5">
      <w:pPr>
        <w:widowControl w:val="0"/>
        <w:autoSpaceDE w:val="0"/>
        <w:autoSpaceDN w:val="0"/>
        <w:spacing w:after="0" w:line="240" w:lineRule="auto"/>
        <w:ind w:firstLine="540"/>
        <w:jc w:val="both"/>
        <w:rPr>
          <w:rFonts w:eastAsia="Times New Roman" w:cs="Times New Roman"/>
          <w:szCs w:val="30"/>
          <w:lang w:val="be-BY" w:eastAsia="ru-RU"/>
        </w:rPr>
      </w:pPr>
    </w:p>
    <w:p w:rsidR="00613086" w:rsidRDefault="00613086" w:rsidP="00807CC5">
      <w:pPr>
        <w:widowControl w:val="0"/>
        <w:autoSpaceDE w:val="0"/>
        <w:autoSpaceDN w:val="0"/>
        <w:spacing w:after="0" w:line="240" w:lineRule="auto"/>
        <w:ind w:firstLine="540"/>
        <w:jc w:val="both"/>
        <w:rPr>
          <w:rFonts w:eastAsia="Times New Roman" w:cs="Times New Roman"/>
          <w:szCs w:val="30"/>
          <w:lang w:val="be-BY" w:eastAsia="ru-RU"/>
        </w:rPr>
      </w:pPr>
    </w:p>
    <w:p w:rsidR="00613086" w:rsidRDefault="00613086" w:rsidP="00807CC5">
      <w:pPr>
        <w:widowControl w:val="0"/>
        <w:autoSpaceDE w:val="0"/>
        <w:autoSpaceDN w:val="0"/>
        <w:spacing w:after="0" w:line="240" w:lineRule="auto"/>
        <w:ind w:firstLine="540"/>
        <w:jc w:val="both"/>
        <w:rPr>
          <w:rFonts w:eastAsia="Times New Roman" w:cs="Times New Roman"/>
          <w:szCs w:val="30"/>
          <w:lang w:val="be-BY" w:eastAsia="ru-RU"/>
        </w:rPr>
      </w:pPr>
    </w:p>
    <w:p w:rsidR="00613086" w:rsidRDefault="00613086" w:rsidP="00807CC5">
      <w:pPr>
        <w:widowControl w:val="0"/>
        <w:autoSpaceDE w:val="0"/>
        <w:autoSpaceDN w:val="0"/>
        <w:spacing w:after="0" w:line="240" w:lineRule="auto"/>
        <w:ind w:firstLine="540"/>
        <w:jc w:val="both"/>
        <w:rPr>
          <w:rFonts w:eastAsia="Times New Roman" w:cs="Times New Roman"/>
          <w:szCs w:val="30"/>
          <w:lang w:val="be-BY" w:eastAsia="ru-RU"/>
        </w:rPr>
      </w:pPr>
    </w:p>
    <w:p w:rsidR="00613086" w:rsidRPr="000A04E6" w:rsidRDefault="00613086" w:rsidP="00807CC5">
      <w:pPr>
        <w:widowControl w:val="0"/>
        <w:autoSpaceDE w:val="0"/>
        <w:autoSpaceDN w:val="0"/>
        <w:spacing w:after="0" w:line="240" w:lineRule="auto"/>
        <w:ind w:firstLine="540"/>
        <w:jc w:val="both"/>
        <w:rPr>
          <w:rFonts w:eastAsia="Times New Roman" w:cs="Times New Roman"/>
          <w:szCs w:val="30"/>
          <w:lang w:val="be-BY" w:eastAsia="ru-RU"/>
        </w:rPr>
      </w:pPr>
    </w:p>
    <w:p w:rsidR="00E52134" w:rsidRDefault="00E52134" w:rsidP="00807CC5">
      <w:pPr>
        <w:widowControl w:val="0"/>
        <w:autoSpaceDE w:val="0"/>
        <w:autoSpaceDN w:val="0"/>
        <w:spacing w:after="0" w:line="240" w:lineRule="auto"/>
        <w:ind w:firstLine="540"/>
        <w:jc w:val="both"/>
        <w:rPr>
          <w:rFonts w:eastAsia="Times New Roman" w:cs="Times New Roman"/>
          <w:szCs w:val="30"/>
          <w:lang w:val="be-BY" w:eastAsia="ru-RU"/>
        </w:rPr>
      </w:pPr>
    </w:p>
    <w:p w:rsidR="00070E94" w:rsidRPr="000A04E6" w:rsidRDefault="00070E94" w:rsidP="00807CC5">
      <w:pPr>
        <w:widowControl w:val="0"/>
        <w:autoSpaceDE w:val="0"/>
        <w:autoSpaceDN w:val="0"/>
        <w:spacing w:after="0" w:line="240" w:lineRule="auto"/>
        <w:ind w:firstLine="540"/>
        <w:jc w:val="both"/>
        <w:rPr>
          <w:rFonts w:eastAsia="Times New Roman" w:cs="Times New Roman"/>
          <w:szCs w:val="30"/>
          <w:lang w:val="be-BY" w:eastAsia="ru-RU"/>
        </w:rPr>
      </w:pPr>
    </w:p>
    <w:p w:rsidR="00E52134" w:rsidRPr="000A04E6" w:rsidRDefault="00E52134" w:rsidP="00807CC5">
      <w:pPr>
        <w:widowControl w:val="0"/>
        <w:autoSpaceDE w:val="0"/>
        <w:autoSpaceDN w:val="0"/>
        <w:spacing w:after="0" w:line="240" w:lineRule="auto"/>
        <w:ind w:firstLine="540"/>
        <w:jc w:val="both"/>
        <w:rPr>
          <w:rFonts w:eastAsia="Times New Roman" w:cs="Times New Roman"/>
          <w:szCs w:val="30"/>
          <w:lang w:val="be-BY" w:eastAsia="ru-RU"/>
        </w:rPr>
      </w:pPr>
    </w:p>
    <w:p w:rsidR="00E52134" w:rsidRPr="000A04E6" w:rsidRDefault="00E52134" w:rsidP="00807CC5">
      <w:pPr>
        <w:widowControl w:val="0"/>
        <w:autoSpaceDE w:val="0"/>
        <w:autoSpaceDN w:val="0"/>
        <w:spacing w:after="0" w:line="240" w:lineRule="auto"/>
        <w:ind w:firstLine="540"/>
        <w:jc w:val="both"/>
        <w:rPr>
          <w:rFonts w:eastAsia="Times New Roman" w:cs="Times New Roman"/>
          <w:szCs w:val="30"/>
          <w:lang w:val="be-BY" w:eastAsia="ru-RU"/>
        </w:rPr>
      </w:pPr>
    </w:p>
    <w:p w:rsidR="00E52134" w:rsidRPr="000A04E6" w:rsidRDefault="00E52134" w:rsidP="00807CC5">
      <w:pPr>
        <w:widowControl w:val="0"/>
        <w:autoSpaceDE w:val="0"/>
        <w:autoSpaceDN w:val="0"/>
        <w:spacing w:after="0" w:line="240" w:lineRule="auto"/>
        <w:ind w:firstLine="540"/>
        <w:jc w:val="both"/>
        <w:rPr>
          <w:rFonts w:eastAsia="Times New Roman" w:cs="Times New Roman"/>
          <w:szCs w:val="30"/>
          <w:lang w:val="be-BY" w:eastAsia="ru-RU"/>
        </w:rPr>
      </w:pPr>
      <w:bookmarkStart w:id="3" w:name="_GoBack"/>
      <w:bookmarkEnd w:id="3"/>
    </w:p>
    <w:sectPr w:rsidR="00E52134" w:rsidRPr="000A04E6" w:rsidSect="008F08F2">
      <w:headerReference w:type="default" r:id="rId8"/>
      <w:pgSz w:w="11906" w:h="16838"/>
      <w:pgMar w:top="851" w:right="567" w:bottom="1134" w:left="1701" w:header="709" w:footer="709" w:gutter="0"/>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6CA" w:rsidRDefault="002476CA">
      <w:pPr>
        <w:spacing w:after="0" w:line="240" w:lineRule="auto"/>
      </w:pPr>
      <w:r>
        <w:separator/>
      </w:r>
    </w:p>
  </w:endnote>
  <w:endnote w:type="continuationSeparator" w:id="0">
    <w:p w:rsidR="002476CA" w:rsidRDefault="00247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6CA" w:rsidRDefault="002476CA">
      <w:pPr>
        <w:spacing w:after="0" w:line="240" w:lineRule="auto"/>
      </w:pPr>
      <w:r>
        <w:separator/>
      </w:r>
    </w:p>
  </w:footnote>
  <w:footnote w:type="continuationSeparator" w:id="0">
    <w:p w:rsidR="002476CA" w:rsidRDefault="00247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6560490"/>
      <w:docPartObj>
        <w:docPartGallery w:val="Page Numbers (Top of Page)"/>
        <w:docPartUnique/>
      </w:docPartObj>
    </w:sdtPr>
    <w:sdtEndPr/>
    <w:sdtContent>
      <w:p w:rsidR="00306A06" w:rsidRDefault="00306A06" w:rsidP="00613086">
        <w:pPr>
          <w:pStyle w:val="a4"/>
          <w:jc w:val="center"/>
        </w:pPr>
        <w:r>
          <w:fldChar w:fldCharType="begin"/>
        </w:r>
        <w:r>
          <w:instrText>PAGE   \* MERGEFORMAT</w:instrText>
        </w:r>
        <w:r>
          <w:fldChar w:fldCharType="separate"/>
        </w:r>
        <w:r w:rsidR="008D3B6F">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A7B39"/>
    <w:multiLevelType w:val="hybridMultilevel"/>
    <w:tmpl w:val="945ADD60"/>
    <w:lvl w:ilvl="0" w:tplc="ACB4EB82">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 w15:restartNumberingAfterBreak="0">
    <w:nsid w:val="34FE3487"/>
    <w:multiLevelType w:val="hybridMultilevel"/>
    <w:tmpl w:val="D092FD4E"/>
    <w:lvl w:ilvl="0" w:tplc="E54AC374">
      <w:start w:val="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CC5"/>
    <w:rsid w:val="000035BD"/>
    <w:rsid w:val="000671DA"/>
    <w:rsid w:val="00070E94"/>
    <w:rsid w:val="0009100D"/>
    <w:rsid w:val="000A04E6"/>
    <w:rsid w:val="000A0D92"/>
    <w:rsid w:val="000C0361"/>
    <w:rsid w:val="000C19D1"/>
    <w:rsid w:val="000F555F"/>
    <w:rsid w:val="00103BDC"/>
    <w:rsid w:val="001306A6"/>
    <w:rsid w:val="0013314E"/>
    <w:rsid w:val="001670F8"/>
    <w:rsid w:val="001835F9"/>
    <w:rsid w:val="001A6188"/>
    <w:rsid w:val="001B38D9"/>
    <w:rsid w:val="001C73C1"/>
    <w:rsid w:val="001D0975"/>
    <w:rsid w:val="001E3238"/>
    <w:rsid w:val="001F4997"/>
    <w:rsid w:val="00200BD3"/>
    <w:rsid w:val="0020119A"/>
    <w:rsid w:val="002405C6"/>
    <w:rsid w:val="0024072F"/>
    <w:rsid w:val="00243167"/>
    <w:rsid w:val="002476CA"/>
    <w:rsid w:val="00260321"/>
    <w:rsid w:val="00274F71"/>
    <w:rsid w:val="00281493"/>
    <w:rsid w:val="0029282C"/>
    <w:rsid w:val="002C605D"/>
    <w:rsid w:val="002E0ECD"/>
    <w:rsid w:val="002E1630"/>
    <w:rsid w:val="002E5174"/>
    <w:rsid w:val="002F55D8"/>
    <w:rsid w:val="00306A06"/>
    <w:rsid w:val="00312FFE"/>
    <w:rsid w:val="003372F5"/>
    <w:rsid w:val="0033790E"/>
    <w:rsid w:val="003639F0"/>
    <w:rsid w:val="00372049"/>
    <w:rsid w:val="00391E28"/>
    <w:rsid w:val="00395762"/>
    <w:rsid w:val="003C33A3"/>
    <w:rsid w:val="003F2CF7"/>
    <w:rsid w:val="00415A5F"/>
    <w:rsid w:val="0043655E"/>
    <w:rsid w:val="00444047"/>
    <w:rsid w:val="004628CA"/>
    <w:rsid w:val="00470644"/>
    <w:rsid w:val="004D2508"/>
    <w:rsid w:val="004D4CB9"/>
    <w:rsid w:val="004D57C1"/>
    <w:rsid w:val="004E63DF"/>
    <w:rsid w:val="00515B5C"/>
    <w:rsid w:val="00516129"/>
    <w:rsid w:val="005210BA"/>
    <w:rsid w:val="005431F0"/>
    <w:rsid w:val="005454E6"/>
    <w:rsid w:val="00564264"/>
    <w:rsid w:val="00566A7F"/>
    <w:rsid w:val="00584588"/>
    <w:rsid w:val="005D0BF2"/>
    <w:rsid w:val="005D2D1B"/>
    <w:rsid w:val="005D66AB"/>
    <w:rsid w:val="005F24C3"/>
    <w:rsid w:val="005F31C2"/>
    <w:rsid w:val="0060272D"/>
    <w:rsid w:val="00613086"/>
    <w:rsid w:val="006135AE"/>
    <w:rsid w:val="0063107C"/>
    <w:rsid w:val="006373BB"/>
    <w:rsid w:val="00644CCE"/>
    <w:rsid w:val="0064736D"/>
    <w:rsid w:val="00651078"/>
    <w:rsid w:val="00655669"/>
    <w:rsid w:val="00663D0F"/>
    <w:rsid w:val="006904AE"/>
    <w:rsid w:val="006A384C"/>
    <w:rsid w:val="006A5DF3"/>
    <w:rsid w:val="006A6E8E"/>
    <w:rsid w:val="006B606A"/>
    <w:rsid w:val="00706053"/>
    <w:rsid w:val="00710276"/>
    <w:rsid w:val="00724AC8"/>
    <w:rsid w:val="00725D42"/>
    <w:rsid w:val="00735A45"/>
    <w:rsid w:val="00750435"/>
    <w:rsid w:val="00751D01"/>
    <w:rsid w:val="007527D9"/>
    <w:rsid w:val="00753224"/>
    <w:rsid w:val="00764E70"/>
    <w:rsid w:val="00766456"/>
    <w:rsid w:val="00776763"/>
    <w:rsid w:val="0079724C"/>
    <w:rsid w:val="007C44B7"/>
    <w:rsid w:val="007D2F9F"/>
    <w:rsid w:val="007D5405"/>
    <w:rsid w:val="007E3629"/>
    <w:rsid w:val="008022B5"/>
    <w:rsid w:val="00806FBF"/>
    <w:rsid w:val="00807CC5"/>
    <w:rsid w:val="008241AD"/>
    <w:rsid w:val="0082427D"/>
    <w:rsid w:val="008412D5"/>
    <w:rsid w:val="008421E7"/>
    <w:rsid w:val="008464C8"/>
    <w:rsid w:val="00860FE7"/>
    <w:rsid w:val="00861DAB"/>
    <w:rsid w:val="0086750F"/>
    <w:rsid w:val="00881902"/>
    <w:rsid w:val="00882813"/>
    <w:rsid w:val="00882AE2"/>
    <w:rsid w:val="008831BB"/>
    <w:rsid w:val="0088374D"/>
    <w:rsid w:val="008A3753"/>
    <w:rsid w:val="008C6382"/>
    <w:rsid w:val="008D3B6F"/>
    <w:rsid w:val="008D7DBA"/>
    <w:rsid w:val="008E709F"/>
    <w:rsid w:val="008F0711"/>
    <w:rsid w:val="008F08F2"/>
    <w:rsid w:val="00921745"/>
    <w:rsid w:val="00926BCB"/>
    <w:rsid w:val="00953A4F"/>
    <w:rsid w:val="0095462A"/>
    <w:rsid w:val="009619E5"/>
    <w:rsid w:val="00996D5F"/>
    <w:rsid w:val="009A4708"/>
    <w:rsid w:val="009D001A"/>
    <w:rsid w:val="009E0734"/>
    <w:rsid w:val="009F4CA7"/>
    <w:rsid w:val="009F7376"/>
    <w:rsid w:val="00A03431"/>
    <w:rsid w:val="00A1599C"/>
    <w:rsid w:val="00A27485"/>
    <w:rsid w:val="00A3092F"/>
    <w:rsid w:val="00A32BC3"/>
    <w:rsid w:val="00A71521"/>
    <w:rsid w:val="00A73A79"/>
    <w:rsid w:val="00A92260"/>
    <w:rsid w:val="00A956A0"/>
    <w:rsid w:val="00AA2F6F"/>
    <w:rsid w:val="00AA49DD"/>
    <w:rsid w:val="00AA6D8D"/>
    <w:rsid w:val="00AD189F"/>
    <w:rsid w:val="00AF42DF"/>
    <w:rsid w:val="00AF5651"/>
    <w:rsid w:val="00B128A8"/>
    <w:rsid w:val="00B33FB0"/>
    <w:rsid w:val="00B37C25"/>
    <w:rsid w:val="00B750FA"/>
    <w:rsid w:val="00B860B4"/>
    <w:rsid w:val="00BA5220"/>
    <w:rsid w:val="00BC4949"/>
    <w:rsid w:val="00BE4F18"/>
    <w:rsid w:val="00C21BBD"/>
    <w:rsid w:val="00C4035E"/>
    <w:rsid w:val="00C46570"/>
    <w:rsid w:val="00C52CE4"/>
    <w:rsid w:val="00C566F2"/>
    <w:rsid w:val="00C76D42"/>
    <w:rsid w:val="00C8597A"/>
    <w:rsid w:val="00C9686A"/>
    <w:rsid w:val="00CA4200"/>
    <w:rsid w:val="00CA7E18"/>
    <w:rsid w:val="00CB1F77"/>
    <w:rsid w:val="00CB423C"/>
    <w:rsid w:val="00CB6AAB"/>
    <w:rsid w:val="00D018AD"/>
    <w:rsid w:val="00D0192B"/>
    <w:rsid w:val="00D12748"/>
    <w:rsid w:val="00D12AC4"/>
    <w:rsid w:val="00D25968"/>
    <w:rsid w:val="00D43149"/>
    <w:rsid w:val="00D71E1C"/>
    <w:rsid w:val="00D95726"/>
    <w:rsid w:val="00DA04C2"/>
    <w:rsid w:val="00DB29BE"/>
    <w:rsid w:val="00DC40F9"/>
    <w:rsid w:val="00DC6540"/>
    <w:rsid w:val="00DD135E"/>
    <w:rsid w:val="00DE4495"/>
    <w:rsid w:val="00DF6631"/>
    <w:rsid w:val="00E164E5"/>
    <w:rsid w:val="00E440FB"/>
    <w:rsid w:val="00E52134"/>
    <w:rsid w:val="00E57AC2"/>
    <w:rsid w:val="00E60E8C"/>
    <w:rsid w:val="00E72F8E"/>
    <w:rsid w:val="00E8426D"/>
    <w:rsid w:val="00E86874"/>
    <w:rsid w:val="00E937A0"/>
    <w:rsid w:val="00EA3BD6"/>
    <w:rsid w:val="00EA7381"/>
    <w:rsid w:val="00EB0FE9"/>
    <w:rsid w:val="00EB1824"/>
    <w:rsid w:val="00EB24C7"/>
    <w:rsid w:val="00EC12B3"/>
    <w:rsid w:val="00ED52A1"/>
    <w:rsid w:val="00EF4772"/>
    <w:rsid w:val="00F0411A"/>
    <w:rsid w:val="00F11A9D"/>
    <w:rsid w:val="00F1785C"/>
    <w:rsid w:val="00F340EA"/>
    <w:rsid w:val="00F37831"/>
    <w:rsid w:val="00F621EF"/>
    <w:rsid w:val="00F7193E"/>
    <w:rsid w:val="00F94D15"/>
    <w:rsid w:val="00FA02B6"/>
    <w:rsid w:val="00FA1E2E"/>
    <w:rsid w:val="00FB2A47"/>
    <w:rsid w:val="00FC03D7"/>
    <w:rsid w:val="00FD0582"/>
    <w:rsid w:val="00FD32A0"/>
    <w:rsid w:val="00FE5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A1F1A8-B035-4499-A8BC-A674B3DF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30"/>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7C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807CC5"/>
  </w:style>
  <w:style w:type="paragraph" w:styleId="a4">
    <w:name w:val="header"/>
    <w:basedOn w:val="a"/>
    <w:link w:val="a3"/>
    <w:uiPriority w:val="99"/>
    <w:unhideWhenUsed/>
    <w:rsid w:val="00807CC5"/>
    <w:pPr>
      <w:tabs>
        <w:tab w:val="center" w:pos="4677"/>
        <w:tab w:val="right" w:pos="9355"/>
      </w:tabs>
      <w:spacing w:after="0" w:line="240" w:lineRule="auto"/>
    </w:pPr>
  </w:style>
  <w:style w:type="character" w:customStyle="1" w:styleId="1">
    <w:name w:val="Верхний колонтитул Знак1"/>
    <w:basedOn w:val="a0"/>
    <w:uiPriority w:val="99"/>
    <w:semiHidden/>
    <w:rsid w:val="00807CC5"/>
  </w:style>
  <w:style w:type="paragraph" w:customStyle="1" w:styleId="ConsPlusNormal">
    <w:name w:val="ConsPlusNormal"/>
    <w:rsid w:val="00807CC5"/>
    <w:pPr>
      <w:widowControl w:val="0"/>
      <w:autoSpaceDE w:val="0"/>
      <w:autoSpaceDN w:val="0"/>
      <w:spacing w:after="0" w:line="240" w:lineRule="auto"/>
    </w:pPr>
    <w:rPr>
      <w:rFonts w:eastAsia="Times New Roman" w:cs="Times New Roman"/>
      <w:szCs w:val="20"/>
      <w:lang w:eastAsia="ru-RU"/>
    </w:rPr>
  </w:style>
  <w:style w:type="paragraph" w:styleId="a5">
    <w:name w:val="Balloon Text"/>
    <w:basedOn w:val="a"/>
    <w:link w:val="a6"/>
    <w:uiPriority w:val="99"/>
    <w:semiHidden/>
    <w:unhideWhenUsed/>
    <w:rsid w:val="00807CC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7CC5"/>
    <w:rPr>
      <w:rFonts w:ascii="Segoe UI" w:hAnsi="Segoe UI" w:cs="Segoe UI"/>
      <w:sz w:val="18"/>
      <w:szCs w:val="18"/>
    </w:rPr>
  </w:style>
  <w:style w:type="paragraph" w:styleId="a7">
    <w:name w:val="footer"/>
    <w:basedOn w:val="a"/>
    <w:link w:val="a8"/>
    <w:uiPriority w:val="99"/>
    <w:unhideWhenUsed/>
    <w:rsid w:val="002603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60321"/>
  </w:style>
  <w:style w:type="paragraph" w:styleId="a9">
    <w:name w:val="List Paragraph"/>
    <w:basedOn w:val="a"/>
    <w:uiPriority w:val="34"/>
    <w:qFormat/>
    <w:rsid w:val="00274F71"/>
    <w:pPr>
      <w:ind w:left="720"/>
      <w:contextualSpacing/>
    </w:pPr>
  </w:style>
  <w:style w:type="character" w:styleId="aa">
    <w:name w:val="Hyperlink"/>
    <w:basedOn w:val="a0"/>
    <w:uiPriority w:val="99"/>
    <w:unhideWhenUsed/>
    <w:rsid w:val="00BA52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855226">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CE8D2-6A69-4314-8E45-1FE6BA870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10</Pages>
  <Words>3215</Words>
  <Characters>18329</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Гренкевич Елизавета Сергеевна</cp:lastModifiedBy>
  <cp:revision>15</cp:revision>
  <cp:lastPrinted>2023-02-24T13:00:00Z</cp:lastPrinted>
  <dcterms:created xsi:type="dcterms:W3CDTF">2023-01-25T14:45:00Z</dcterms:created>
  <dcterms:modified xsi:type="dcterms:W3CDTF">2023-03-09T11:42:00Z</dcterms:modified>
</cp:coreProperties>
</file>