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B8E" w:rsidRDefault="00EC2B8E" w:rsidP="00EC2B8E">
      <w:pPr>
        <w:jc w:val="both"/>
        <w:rPr>
          <w:rFonts w:eastAsia="Times New Roman"/>
          <w:iCs/>
          <w:color w:val="000000"/>
          <w:kern w:val="0"/>
          <w:sz w:val="30"/>
          <w:szCs w:val="30"/>
          <w:shd w:val="clear" w:color="auto" w:fill="FFFFFF"/>
          <w:lang w:val="en-US" w:eastAsia="ru-RU"/>
        </w:rPr>
      </w:pPr>
    </w:p>
    <w:p w:rsidR="009B483D" w:rsidRDefault="009B483D" w:rsidP="00EC2B8E">
      <w:pPr>
        <w:jc w:val="both"/>
        <w:rPr>
          <w:rFonts w:eastAsia="Times New Roman"/>
          <w:spacing w:val="-6"/>
          <w:kern w:val="0"/>
          <w:sz w:val="30"/>
          <w:szCs w:val="30"/>
          <w:shd w:val="clear" w:color="auto" w:fill="FFFFFF"/>
          <w:lang w:eastAsia="ru-RU"/>
        </w:rPr>
      </w:pPr>
      <w:r w:rsidRPr="004E2D47">
        <w:rPr>
          <w:rFonts w:eastAsia="Times New Roman"/>
          <w:iCs/>
          <w:color w:val="000000"/>
          <w:kern w:val="0"/>
          <w:sz w:val="30"/>
          <w:szCs w:val="30"/>
          <w:shd w:val="clear" w:color="auto" w:fill="FFFFFF"/>
          <w:lang w:eastAsia="ru-RU"/>
        </w:rPr>
        <w:t xml:space="preserve">С 27 по 31 мая </w:t>
      </w:r>
      <w:smartTag w:uri="urn:schemas-microsoft-com:office:smarttags" w:element="metricconverter">
        <w:smartTagPr>
          <w:attr w:name="ProductID" w:val="2019 г"/>
        </w:smartTagPr>
        <w:r w:rsidRPr="004E2D47">
          <w:rPr>
            <w:rFonts w:eastAsia="Times New Roman"/>
            <w:iCs/>
            <w:color w:val="000000"/>
            <w:kern w:val="0"/>
            <w:sz w:val="30"/>
            <w:szCs w:val="30"/>
            <w:shd w:val="clear" w:color="auto" w:fill="FFFFFF"/>
            <w:lang w:eastAsia="ru-RU"/>
          </w:rPr>
          <w:t>2019 г</w:t>
        </w:r>
      </w:smartTag>
      <w:r w:rsidRPr="004E2D47">
        <w:rPr>
          <w:rFonts w:eastAsia="Times New Roman"/>
          <w:iCs/>
          <w:color w:val="000000"/>
          <w:kern w:val="0"/>
          <w:sz w:val="30"/>
          <w:szCs w:val="30"/>
          <w:shd w:val="clear" w:color="auto" w:fill="FFFFFF"/>
          <w:lang w:eastAsia="ru-RU"/>
        </w:rPr>
        <w:t xml:space="preserve">. проходят </w:t>
      </w:r>
      <w:r w:rsidRPr="004E2D47">
        <w:rPr>
          <w:rFonts w:eastAsia="Times New Roman"/>
          <w:b/>
          <w:iCs/>
          <w:color w:val="000000"/>
          <w:kern w:val="0"/>
          <w:sz w:val="30"/>
          <w:szCs w:val="30"/>
          <w:shd w:val="clear" w:color="auto" w:fill="FFFFFF"/>
          <w:lang w:eastAsia="ru-RU"/>
        </w:rPr>
        <w:t xml:space="preserve">Дни культуры </w:t>
      </w:r>
      <w:r w:rsidRPr="004E2D47">
        <w:rPr>
          <w:rFonts w:eastAsia="Times New Roman"/>
          <w:b/>
          <w:spacing w:val="-6"/>
          <w:kern w:val="0"/>
          <w:sz w:val="30"/>
          <w:szCs w:val="30"/>
          <w:shd w:val="clear" w:color="auto" w:fill="FFFFFF"/>
          <w:lang w:eastAsia="ru-RU"/>
        </w:rPr>
        <w:t>Королевства Камбоджа</w:t>
      </w:r>
      <w:r w:rsidRPr="004E2D47">
        <w:rPr>
          <w:rFonts w:eastAsia="Times New Roman"/>
          <w:b/>
          <w:spacing w:val="-6"/>
          <w:kern w:val="0"/>
          <w:sz w:val="30"/>
          <w:szCs w:val="30"/>
          <w:shd w:val="clear" w:color="auto" w:fill="FFFFFF"/>
          <w:lang w:val="be-BY" w:eastAsia="ru-RU"/>
        </w:rPr>
        <w:t xml:space="preserve"> в  Республике Беларусь</w:t>
      </w:r>
      <w:r w:rsidRPr="004E2D47">
        <w:rPr>
          <w:rFonts w:eastAsia="Times New Roman"/>
          <w:spacing w:val="-6"/>
          <w:kern w:val="0"/>
          <w:sz w:val="30"/>
          <w:szCs w:val="30"/>
          <w:shd w:val="clear" w:color="auto" w:fill="FFFFFF"/>
          <w:lang w:eastAsia="ru-RU"/>
        </w:rPr>
        <w:t>.</w:t>
      </w:r>
      <w:r>
        <w:rPr>
          <w:rFonts w:eastAsia="Times New Roman"/>
          <w:spacing w:val="-6"/>
          <w:kern w:val="0"/>
          <w:sz w:val="30"/>
          <w:szCs w:val="30"/>
          <w:shd w:val="clear" w:color="auto" w:fill="FFFFFF"/>
          <w:lang w:eastAsia="ru-RU"/>
        </w:rPr>
        <w:t xml:space="preserve"> Официальную </w:t>
      </w:r>
      <w:proofErr w:type="spellStart"/>
      <w:r>
        <w:rPr>
          <w:rFonts w:eastAsia="Times New Roman"/>
          <w:spacing w:val="-6"/>
          <w:kern w:val="0"/>
          <w:sz w:val="30"/>
          <w:szCs w:val="30"/>
          <w:shd w:val="clear" w:color="auto" w:fill="FFFFFF"/>
          <w:lang w:eastAsia="ru-RU"/>
        </w:rPr>
        <w:t>делагацию</w:t>
      </w:r>
      <w:proofErr w:type="spellEnd"/>
      <w:r>
        <w:rPr>
          <w:rFonts w:eastAsia="Times New Roman"/>
          <w:spacing w:val="-6"/>
          <w:kern w:val="0"/>
          <w:sz w:val="30"/>
          <w:szCs w:val="30"/>
          <w:shd w:val="clear" w:color="auto" w:fill="FFFFFF"/>
          <w:lang w:eastAsia="ru-RU"/>
        </w:rPr>
        <w:t xml:space="preserve"> страны возглавляет Министр культуры </w:t>
      </w:r>
      <w:r w:rsidRPr="00BC0B30">
        <w:rPr>
          <w:rFonts w:eastAsia="Times New Roman"/>
          <w:kern w:val="0"/>
          <w:sz w:val="30"/>
          <w:szCs w:val="30"/>
          <w:lang w:eastAsia="ru-RU"/>
        </w:rPr>
        <w:t>и изящных искусств</w:t>
      </w:r>
      <w:r>
        <w:rPr>
          <w:rFonts w:eastAsia="Times New Roman"/>
          <w:kern w:val="0"/>
          <w:sz w:val="30"/>
          <w:szCs w:val="30"/>
          <w:lang w:eastAsia="ru-RU"/>
        </w:rPr>
        <w:t xml:space="preserve"> </w:t>
      </w:r>
      <w:r w:rsidRPr="00BC0B30">
        <w:rPr>
          <w:rFonts w:eastAsia="Times New Roman"/>
          <w:bCs/>
          <w:spacing w:val="-6"/>
          <w:kern w:val="0"/>
          <w:sz w:val="30"/>
          <w:szCs w:val="30"/>
          <w:lang w:val="be-BY" w:eastAsia="ru-RU"/>
        </w:rPr>
        <w:t>г-жа Фоернг Сакона</w:t>
      </w:r>
      <w:r>
        <w:rPr>
          <w:rFonts w:eastAsia="Times New Roman"/>
          <w:bCs/>
          <w:spacing w:val="-6"/>
          <w:kern w:val="0"/>
          <w:sz w:val="30"/>
          <w:szCs w:val="30"/>
          <w:lang w:val="be-BY" w:eastAsia="ru-RU"/>
        </w:rPr>
        <w:t xml:space="preserve">. </w:t>
      </w:r>
      <w:r>
        <w:rPr>
          <w:rFonts w:eastAsia="Times New Roman"/>
          <w:spacing w:val="-6"/>
          <w:kern w:val="0"/>
          <w:sz w:val="30"/>
          <w:szCs w:val="30"/>
          <w:shd w:val="clear" w:color="auto" w:fill="FFFFFF"/>
          <w:lang w:eastAsia="ru-RU"/>
        </w:rPr>
        <w:t xml:space="preserve">28 мая в Министерстве культуры состоялась встреча делегации с Министром культуры Республики Беларусь Ю.П.Бондарем, в ходе которой обсуждались вопросы двустороннего сотрудничества. </w:t>
      </w:r>
      <w:bookmarkStart w:id="0" w:name="_GoBack"/>
      <w:bookmarkEnd w:id="0"/>
    </w:p>
    <w:p w:rsidR="00EC2B8E" w:rsidRDefault="00EC2B8E" w:rsidP="00EC2B8E">
      <w:pPr>
        <w:jc w:val="both"/>
        <w:rPr>
          <w:rFonts w:eastAsia="Times New Roman"/>
          <w:spacing w:val="-6"/>
          <w:kern w:val="0"/>
          <w:sz w:val="30"/>
          <w:szCs w:val="30"/>
          <w:shd w:val="clear" w:color="auto" w:fill="FFFFFF"/>
          <w:lang w:val="en-US" w:eastAsia="ru-RU"/>
        </w:rPr>
      </w:pPr>
    </w:p>
    <w:p w:rsidR="009B483D" w:rsidRPr="004E2D47" w:rsidRDefault="009B483D" w:rsidP="00EC2B8E">
      <w:pPr>
        <w:jc w:val="both"/>
        <w:rPr>
          <w:rFonts w:eastAsia="Times New Roman"/>
          <w:iCs/>
          <w:kern w:val="0"/>
          <w:sz w:val="30"/>
          <w:szCs w:val="30"/>
          <w:shd w:val="clear" w:color="auto" w:fill="FFFFFF"/>
          <w:lang w:eastAsia="ru-RU"/>
        </w:rPr>
      </w:pPr>
      <w:r w:rsidRPr="004E2D47">
        <w:rPr>
          <w:rFonts w:eastAsia="Times New Roman"/>
          <w:spacing w:val="-6"/>
          <w:kern w:val="0"/>
          <w:sz w:val="30"/>
          <w:szCs w:val="30"/>
          <w:shd w:val="clear" w:color="auto" w:fill="FFFFFF"/>
          <w:lang w:eastAsia="ru-RU"/>
        </w:rPr>
        <w:t xml:space="preserve">В программе Дней культуры </w:t>
      </w:r>
      <w:r>
        <w:rPr>
          <w:rFonts w:eastAsia="Times New Roman"/>
          <w:spacing w:val="-6"/>
          <w:kern w:val="0"/>
          <w:sz w:val="30"/>
          <w:szCs w:val="30"/>
          <w:shd w:val="clear" w:color="auto" w:fill="FFFFFF"/>
          <w:lang w:eastAsia="ru-RU"/>
        </w:rPr>
        <w:t xml:space="preserve">- </w:t>
      </w:r>
      <w:r w:rsidRPr="004E2D47">
        <w:rPr>
          <w:rFonts w:eastAsia="Times New Roman"/>
          <w:spacing w:val="-6"/>
          <w:kern w:val="0"/>
          <w:sz w:val="30"/>
          <w:szCs w:val="30"/>
          <w:shd w:val="clear" w:color="auto" w:fill="FFFFFF"/>
          <w:lang w:eastAsia="ru-RU"/>
        </w:rPr>
        <w:t xml:space="preserve">выступление </w:t>
      </w:r>
      <w:r w:rsidRPr="004E2D47">
        <w:rPr>
          <w:rFonts w:eastAsia="Times New Roman"/>
          <w:bCs/>
          <w:spacing w:val="-6"/>
          <w:kern w:val="0"/>
          <w:sz w:val="30"/>
          <w:szCs w:val="30"/>
          <w:shd w:val="clear" w:color="auto" w:fill="FFFFFF"/>
          <w:lang w:eastAsia="ru-RU"/>
        </w:rPr>
        <w:t>народного хореографического коллектива, солистов-инструменталистов</w:t>
      </w:r>
      <w:r w:rsidRPr="004E2D47">
        <w:rPr>
          <w:rFonts w:eastAsia="Times New Roman"/>
          <w:spacing w:val="-6"/>
          <w:kern w:val="0"/>
          <w:sz w:val="30"/>
          <w:szCs w:val="30"/>
          <w:shd w:val="clear" w:color="auto" w:fill="FFFFFF"/>
          <w:lang w:eastAsia="ru-RU"/>
        </w:rPr>
        <w:t xml:space="preserve">, экспонирование </w:t>
      </w:r>
      <w:r w:rsidRPr="004E2D47">
        <w:rPr>
          <w:rFonts w:eastAsia="Times New Roman"/>
          <w:bCs/>
          <w:spacing w:val="-6"/>
          <w:kern w:val="0"/>
          <w:sz w:val="30"/>
          <w:szCs w:val="30"/>
          <w:shd w:val="clear" w:color="auto" w:fill="FFFFFF"/>
          <w:lang w:eastAsia="ru-RU"/>
        </w:rPr>
        <w:t>фотовыставки</w:t>
      </w:r>
      <w:r w:rsidRPr="004E2D47">
        <w:rPr>
          <w:rFonts w:eastAsia="Times New Roman"/>
          <w:spacing w:val="-6"/>
          <w:kern w:val="0"/>
          <w:sz w:val="30"/>
          <w:szCs w:val="30"/>
          <w:shd w:val="clear" w:color="auto" w:fill="FFFFFF"/>
          <w:lang w:eastAsia="ru-RU"/>
        </w:rPr>
        <w:t xml:space="preserve"> о Королевстве Камбоджа. 30 мая </w:t>
      </w:r>
      <w:smartTag w:uri="urn:schemas-microsoft-com:office:smarttags" w:element="metricconverter">
        <w:smartTagPr>
          <w:attr w:name="ProductID" w:val="2019 г"/>
        </w:smartTagPr>
        <w:r w:rsidRPr="004E2D47">
          <w:rPr>
            <w:rFonts w:eastAsia="Times New Roman"/>
            <w:spacing w:val="-6"/>
            <w:kern w:val="0"/>
            <w:sz w:val="30"/>
            <w:szCs w:val="30"/>
            <w:shd w:val="clear" w:color="auto" w:fill="FFFFFF"/>
            <w:lang w:eastAsia="ru-RU"/>
          </w:rPr>
          <w:t>2019 г</w:t>
        </w:r>
      </w:smartTag>
      <w:r w:rsidRPr="004E2D47">
        <w:rPr>
          <w:rFonts w:eastAsia="Times New Roman"/>
          <w:spacing w:val="-6"/>
          <w:kern w:val="0"/>
          <w:sz w:val="30"/>
          <w:szCs w:val="30"/>
          <w:shd w:val="clear" w:color="auto" w:fill="FFFFFF"/>
          <w:lang w:eastAsia="ru-RU"/>
        </w:rPr>
        <w:t xml:space="preserve">. </w:t>
      </w:r>
      <w:r>
        <w:rPr>
          <w:rFonts w:eastAsia="Times New Roman"/>
          <w:spacing w:val="-6"/>
          <w:kern w:val="0"/>
          <w:sz w:val="30"/>
          <w:szCs w:val="30"/>
          <w:shd w:val="clear" w:color="auto" w:fill="FFFFFF"/>
          <w:lang w:eastAsia="ru-RU"/>
        </w:rPr>
        <w:t xml:space="preserve">пройдет </w:t>
      </w:r>
      <w:r w:rsidRPr="004E2D47">
        <w:rPr>
          <w:rFonts w:eastAsia="Times New Roman"/>
          <w:spacing w:val="-6"/>
          <w:kern w:val="0"/>
          <w:sz w:val="30"/>
          <w:szCs w:val="30"/>
          <w:shd w:val="clear" w:color="auto" w:fill="FFFFFF"/>
          <w:lang w:eastAsia="ru-RU"/>
        </w:rPr>
        <w:t xml:space="preserve"> концерт во Дворце культуры г</w:t>
      </w:r>
      <w:proofErr w:type="gramStart"/>
      <w:r w:rsidRPr="004E2D47">
        <w:rPr>
          <w:rFonts w:eastAsia="Times New Roman"/>
          <w:spacing w:val="-6"/>
          <w:kern w:val="0"/>
          <w:sz w:val="30"/>
          <w:szCs w:val="30"/>
          <w:shd w:val="clear" w:color="auto" w:fill="FFFFFF"/>
          <w:lang w:eastAsia="ru-RU"/>
        </w:rPr>
        <w:t>.М</w:t>
      </w:r>
      <w:proofErr w:type="gramEnd"/>
      <w:r w:rsidRPr="004E2D47">
        <w:rPr>
          <w:rFonts w:eastAsia="Times New Roman"/>
          <w:spacing w:val="-6"/>
          <w:kern w:val="0"/>
          <w:sz w:val="30"/>
          <w:szCs w:val="30"/>
          <w:shd w:val="clear" w:color="auto" w:fill="FFFFFF"/>
          <w:lang w:eastAsia="ru-RU"/>
        </w:rPr>
        <w:t>олодечно.</w:t>
      </w:r>
      <w:r>
        <w:rPr>
          <w:rFonts w:eastAsia="Times New Roman"/>
          <w:spacing w:val="-6"/>
          <w:kern w:val="0"/>
          <w:sz w:val="30"/>
          <w:szCs w:val="30"/>
          <w:shd w:val="clear" w:color="auto" w:fill="FFFFFF"/>
          <w:lang w:eastAsia="ru-RU"/>
        </w:rPr>
        <w:t xml:space="preserve"> </w:t>
      </w:r>
    </w:p>
    <w:p w:rsidR="00EC2B8E" w:rsidRDefault="00EC2B8E" w:rsidP="00EC2B8E">
      <w:pPr>
        <w:suppressAutoHyphens w:val="0"/>
        <w:jc w:val="both"/>
        <w:rPr>
          <w:rFonts w:eastAsia="Times New Roman"/>
          <w:spacing w:val="-6"/>
          <w:kern w:val="0"/>
          <w:sz w:val="30"/>
          <w:szCs w:val="30"/>
          <w:shd w:val="clear" w:color="auto" w:fill="FFFFFF"/>
          <w:lang w:val="en-US" w:eastAsia="ru-RU"/>
        </w:rPr>
      </w:pPr>
    </w:p>
    <w:p w:rsidR="009B483D" w:rsidRPr="004E2D47" w:rsidRDefault="009B483D" w:rsidP="00EC2B8E">
      <w:pPr>
        <w:suppressAutoHyphens w:val="0"/>
        <w:jc w:val="both"/>
        <w:rPr>
          <w:rFonts w:eastAsia="Times New Roman"/>
          <w:iCs/>
          <w:color w:val="000000"/>
          <w:kern w:val="0"/>
          <w:sz w:val="30"/>
          <w:szCs w:val="30"/>
          <w:shd w:val="clear" w:color="auto" w:fill="FFFFFF"/>
          <w:lang w:eastAsia="ru-RU"/>
        </w:rPr>
      </w:pPr>
      <w:r w:rsidRPr="004E2D47">
        <w:rPr>
          <w:rFonts w:eastAsia="Times New Roman"/>
          <w:spacing w:val="-6"/>
          <w:kern w:val="0"/>
          <w:sz w:val="30"/>
          <w:szCs w:val="30"/>
          <w:shd w:val="clear" w:color="auto" w:fill="FFFFFF"/>
          <w:lang w:eastAsia="ru-RU"/>
        </w:rPr>
        <w:t xml:space="preserve">Торжественное открытие Дней культуры Камбоджи состоится </w:t>
      </w:r>
      <w:r w:rsidRPr="004E2D47">
        <w:rPr>
          <w:rFonts w:eastAsia="Times New Roman"/>
          <w:b/>
          <w:spacing w:val="-6"/>
          <w:kern w:val="0"/>
          <w:sz w:val="30"/>
          <w:szCs w:val="30"/>
          <w:shd w:val="clear" w:color="auto" w:fill="FFFFFF"/>
          <w:lang w:eastAsia="ru-RU"/>
        </w:rPr>
        <w:t xml:space="preserve">29 мая в </w:t>
      </w:r>
      <w:proofErr w:type="spellStart"/>
      <w:r w:rsidRPr="004E2D47">
        <w:rPr>
          <w:rFonts w:eastAsia="Times New Roman"/>
          <w:b/>
          <w:spacing w:val="-6"/>
          <w:kern w:val="0"/>
          <w:sz w:val="30"/>
          <w:szCs w:val="30"/>
          <w:shd w:val="clear" w:color="auto" w:fill="FFFFFF"/>
          <w:lang w:eastAsia="ru-RU"/>
        </w:rPr>
        <w:t>Белгосфилармонии</w:t>
      </w:r>
      <w:proofErr w:type="spellEnd"/>
      <w:r>
        <w:rPr>
          <w:rFonts w:eastAsia="Times New Roman"/>
          <w:b/>
          <w:spacing w:val="-6"/>
          <w:kern w:val="0"/>
          <w:sz w:val="30"/>
          <w:szCs w:val="30"/>
          <w:shd w:val="clear" w:color="auto" w:fill="FFFFFF"/>
          <w:lang w:eastAsia="ru-RU"/>
        </w:rPr>
        <w:t>.</w:t>
      </w:r>
    </w:p>
    <w:p w:rsidR="009B483D" w:rsidRPr="004E2D47" w:rsidRDefault="009B483D" w:rsidP="009B483D">
      <w:pPr>
        <w:widowControl/>
        <w:suppressAutoHyphens w:val="0"/>
        <w:jc w:val="both"/>
        <w:rPr>
          <w:rFonts w:eastAsia="Times New Roman"/>
          <w:b/>
          <w:bCs/>
          <w:spacing w:val="-6"/>
          <w:kern w:val="0"/>
          <w:sz w:val="30"/>
          <w:szCs w:val="30"/>
        </w:rPr>
      </w:pPr>
    </w:p>
    <w:p w:rsidR="009B483D" w:rsidRPr="004E2D47" w:rsidRDefault="009B483D" w:rsidP="009B483D">
      <w:pPr>
        <w:widowControl/>
        <w:suppressAutoHyphens w:val="0"/>
        <w:spacing w:line="280" w:lineRule="exact"/>
        <w:ind w:firstLine="708"/>
        <w:jc w:val="both"/>
        <w:rPr>
          <w:rFonts w:eastAsia="Times New Roman"/>
          <w:bCs/>
          <w:iCs/>
          <w:kern w:val="0"/>
          <w:sz w:val="30"/>
          <w:szCs w:val="30"/>
        </w:rPr>
      </w:pPr>
      <w:proofErr w:type="spellStart"/>
      <w:r w:rsidRPr="00BC0B30">
        <w:rPr>
          <w:rFonts w:eastAsia="Times New Roman"/>
          <w:bCs/>
          <w:iCs/>
          <w:kern w:val="0"/>
          <w:sz w:val="30"/>
          <w:szCs w:val="30"/>
        </w:rPr>
        <w:t>Справочно</w:t>
      </w:r>
      <w:proofErr w:type="spellEnd"/>
      <w:r w:rsidRPr="00BC0B30">
        <w:rPr>
          <w:rFonts w:eastAsia="Times New Roman"/>
          <w:bCs/>
          <w:iCs/>
          <w:kern w:val="0"/>
          <w:sz w:val="30"/>
          <w:szCs w:val="30"/>
        </w:rPr>
        <w:t xml:space="preserve">: </w:t>
      </w:r>
    </w:p>
    <w:p w:rsidR="009B483D" w:rsidRPr="00BC0B30" w:rsidRDefault="009B483D" w:rsidP="009B483D">
      <w:pPr>
        <w:widowControl/>
        <w:suppressAutoHyphens w:val="0"/>
        <w:ind w:firstLine="708"/>
        <w:jc w:val="both"/>
        <w:rPr>
          <w:rFonts w:eastAsia="Times New Roman"/>
          <w:iCs/>
          <w:color w:val="000000"/>
          <w:kern w:val="0"/>
          <w:sz w:val="30"/>
          <w:szCs w:val="30"/>
          <w:shd w:val="clear" w:color="auto" w:fill="FFFFFF"/>
          <w:lang w:eastAsia="ru-RU"/>
        </w:rPr>
      </w:pPr>
      <w:r w:rsidRPr="004E2D47">
        <w:rPr>
          <w:rFonts w:eastAsia="Times New Roman"/>
          <w:bCs/>
          <w:iCs/>
          <w:kern w:val="0"/>
          <w:sz w:val="30"/>
          <w:szCs w:val="30"/>
        </w:rPr>
        <w:t xml:space="preserve">В период с 20 по 23 мая </w:t>
      </w:r>
      <w:smartTag w:uri="urn:schemas-microsoft-com:office:smarttags" w:element="metricconverter">
        <w:smartTagPr>
          <w:attr w:name="ProductID" w:val="2017 г"/>
        </w:smartTagPr>
        <w:r w:rsidRPr="004E2D47">
          <w:rPr>
            <w:rFonts w:eastAsia="Times New Roman"/>
            <w:bCs/>
            <w:iCs/>
            <w:kern w:val="0"/>
            <w:sz w:val="30"/>
            <w:szCs w:val="30"/>
          </w:rPr>
          <w:t>2017 г</w:t>
        </w:r>
      </w:smartTag>
      <w:r w:rsidRPr="004E2D47">
        <w:rPr>
          <w:rFonts w:eastAsia="Times New Roman"/>
          <w:bCs/>
          <w:iCs/>
          <w:kern w:val="0"/>
          <w:sz w:val="30"/>
          <w:szCs w:val="30"/>
        </w:rPr>
        <w:t>.</w:t>
      </w:r>
      <w:r w:rsidRPr="004E2D47">
        <w:rPr>
          <w:rFonts w:eastAsia="Times New Roman"/>
          <w:iCs/>
          <w:kern w:val="0"/>
          <w:sz w:val="30"/>
          <w:szCs w:val="30"/>
        </w:rPr>
        <w:t xml:space="preserve"> состоялись Дни культуры Республики Беларусь в Королевстве Камбоджа. </w:t>
      </w:r>
      <w:r w:rsidRPr="00BC0B30">
        <w:rPr>
          <w:rFonts w:eastAsia="Times New Roman"/>
          <w:iCs/>
          <w:color w:val="000000"/>
          <w:kern w:val="0"/>
          <w:sz w:val="30"/>
          <w:szCs w:val="30"/>
          <w:shd w:val="clear" w:color="auto" w:fill="FFFFFF"/>
          <w:lang w:eastAsia="ru-RU"/>
        </w:rPr>
        <w:t xml:space="preserve">Культурная программа мероприятий  была  сформирована из выступлений Заслуженного коллектива Республики Беларусь «Государственный академический  ансамбль танца Беларуси» </w:t>
      </w:r>
      <w:r w:rsidRPr="004E2D47">
        <w:rPr>
          <w:rFonts w:eastAsia="Times New Roman"/>
          <w:kern w:val="0"/>
          <w:sz w:val="30"/>
          <w:szCs w:val="30"/>
          <w:shd w:val="clear" w:color="auto" w:fill="FFFFFF"/>
          <w:lang w:eastAsia="ru-RU"/>
        </w:rPr>
        <w:t xml:space="preserve">заслуженной артистки Беларуси, солистки Молодежного театра эстрады Виктории Алешко, </w:t>
      </w:r>
      <w:proofErr w:type="spellStart"/>
      <w:r w:rsidRPr="004E2D47">
        <w:rPr>
          <w:rFonts w:eastAsia="Times New Roman"/>
          <w:kern w:val="0"/>
          <w:sz w:val="30"/>
          <w:szCs w:val="30"/>
          <w:shd w:val="clear" w:color="auto" w:fill="FFFFFF"/>
          <w:lang w:eastAsia="ru-RU"/>
        </w:rPr>
        <w:t>экспонирова</w:t>
      </w:r>
      <w:proofErr w:type="spellEnd"/>
      <w:r w:rsidRPr="004E2D47">
        <w:rPr>
          <w:rFonts w:eastAsia="Times New Roman"/>
          <w:kern w:val="0"/>
          <w:sz w:val="30"/>
          <w:szCs w:val="30"/>
          <w:shd w:val="clear" w:color="auto" w:fill="FFFFFF"/>
          <w:lang w:val="be-BY" w:eastAsia="ru-RU"/>
        </w:rPr>
        <w:t>н</w:t>
      </w:r>
      <w:r w:rsidRPr="004E2D47">
        <w:rPr>
          <w:rFonts w:eastAsia="Times New Roman"/>
          <w:kern w:val="0"/>
          <w:sz w:val="30"/>
          <w:szCs w:val="30"/>
          <w:shd w:val="clear" w:color="auto" w:fill="FFFFFF"/>
          <w:lang w:eastAsia="ru-RU"/>
        </w:rPr>
        <w:t>и</w:t>
      </w:r>
      <w:r w:rsidRPr="004E2D47">
        <w:rPr>
          <w:rFonts w:eastAsia="Times New Roman"/>
          <w:kern w:val="0"/>
          <w:sz w:val="30"/>
          <w:szCs w:val="30"/>
          <w:shd w:val="clear" w:color="auto" w:fill="FFFFFF"/>
          <w:lang w:val="be-BY" w:eastAsia="ru-RU"/>
        </w:rPr>
        <w:t>я</w:t>
      </w:r>
      <w:r w:rsidRPr="004E2D47">
        <w:rPr>
          <w:rFonts w:eastAsia="Times New Roman"/>
          <w:kern w:val="0"/>
          <w:sz w:val="30"/>
          <w:szCs w:val="30"/>
          <w:shd w:val="clear" w:color="auto" w:fill="FFFFFF"/>
          <w:lang w:eastAsia="ru-RU"/>
        </w:rPr>
        <w:t xml:space="preserve"> выставки Национального исторического музея «Беларусь и белорусы» и выставки художника и педагога Василия </w:t>
      </w:r>
      <w:proofErr w:type="spellStart"/>
      <w:r w:rsidRPr="004E2D47">
        <w:rPr>
          <w:rFonts w:eastAsia="Times New Roman"/>
          <w:kern w:val="0"/>
          <w:sz w:val="30"/>
          <w:szCs w:val="30"/>
          <w:shd w:val="clear" w:color="auto" w:fill="FFFFFF"/>
          <w:lang w:eastAsia="ru-RU"/>
        </w:rPr>
        <w:t>Ясюка</w:t>
      </w:r>
      <w:proofErr w:type="spellEnd"/>
      <w:r w:rsidRPr="004E2D47">
        <w:rPr>
          <w:rFonts w:eastAsia="Times New Roman"/>
          <w:kern w:val="0"/>
          <w:sz w:val="30"/>
          <w:szCs w:val="30"/>
          <w:shd w:val="clear" w:color="auto" w:fill="FFFFFF"/>
          <w:lang w:eastAsia="ru-RU"/>
        </w:rPr>
        <w:t xml:space="preserve">. </w:t>
      </w:r>
    </w:p>
    <w:p w:rsidR="009B483D" w:rsidRPr="004E2D47" w:rsidRDefault="009B483D" w:rsidP="009B483D">
      <w:pPr>
        <w:widowControl/>
        <w:suppressAutoHyphens w:val="0"/>
        <w:jc w:val="both"/>
        <w:rPr>
          <w:rFonts w:eastAsia="Times New Roman"/>
          <w:spacing w:val="-6"/>
          <w:kern w:val="0"/>
          <w:sz w:val="30"/>
          <w:szCs w:val="30"/>
        </w:rPr>
      </w:pPr>
    </w:p>
    <w:p w:rsidR="00D3232A" w:rsidRPr="009B483D" w:rsidRDefault="00D3232A"/>
    <w:sectPr w:rsidR="00D3232A" w:rsidRPr="009B483D" w:rsidSect="00494B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0AC5"/>
    <w:rsid w:val="00016E44"/>
    <w:rsid w:val="00470AC5"/>
    <w:rsid w:val="00494B26"/>
    <w:rsid w:val="009B483D"/>
    <w:rsid w:val="00D3232A"/>
    <w:rsid w:val="00EC2B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83D"/>
    <w:pPr>
      <w:widowControl w:val="0"/>
      <w:suppressAutoHyphens/>
      <w:spacing w:after="0" w:line="240" w:lineRule="auto"/>
    </w:pPr>
    <w:rPr>
      <w:rFonts w:eastAsia="Andale Sans UI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нак2 Знак Знак Знак"/>
    <w:basedOn w:val="a"/>
    <w:rsid w:val="009B483D"/>
    <w:pPr>
      <w:widowControl/>
      <w:tabs>
        <w:tab w:val="num" w:pos="720"/>
      </w:tabs>
      <w:suppressAutoHyphens w:val="0"/>
      <w:spacing w:after="160" w:line="240" w:lineRule="exact"/>
      <w:ind w:left="720" w:hanging="360"/>
      <w:jc w:val="both"/>
    </w:pPr>
    <w:rPr>
      <w:rFonts w:ascii="Verdana" w:eastAsia="Times New Roman" w:hAnsi="Verdana" w:cs="Verdana"/>
      <w:kern w:val="0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1000</Characters>
  <Application>Microsoft Office Word</Application>
  <DocSecurity>0</DocSecurity>
  <Lines>8</Lines>
  <Paragraphs>2</Paragraphs>
  <ScaleCrop>false</ScaleCrop>
  <Company>SPecialiST RePack</Company>
  <LinksUpToDate>false</LinksUpToDate>
  <CharactersWithSpaces>1173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Ковалёва Марианна Юрьевна</cp:lastModifiedBy>
  <cp:revision>6</cp:revision>
  <dcterms:created xsi:type="dcterms:W3CDTF">2019-05-29T08:37:00Z</dcterms:created>
  <dcterms:modified xsi:type="dcterms:W3CDTF">2019-05-29T07:43:00Z</dcterms:modified>
</cp:coreProperties>
</file>